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B" w:rsidRPr="00073D56" w:rsidRDefault="00073D56" w:rsidP="00390D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План-график работ бакалавров</w:t>
      </w:r>
    </w:p>
    <w:p w:rsidR="00073D56" w:rsidRDefault="00073D56" w:rsidP="00073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D2A" w:rsidRDefault="00387D2A" w:rsidP="00073D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Практики 1 и 2 курсов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40"/>
        <w:gridCol w:w="5440"/>
        <w:gridCol w:w="5441"/>
      </w:tblGrid>
      <w:tr w:rsidR="00387D2A" w:rsidTr="00387D2A">
        <w:trPr>
          <w:jc w:val="center"/>
        </w:trPr>
        <w:tc>
          <w:tcPr>
            <w:tcW w:w="10880" w:type="dxa"/>
            <w:gridSpan w:val="2"/>
            <w:shd w:val="clear" w:color="auto" w:fill="92CDDC" w:themeFill="accent5" w:themeFillTint="99"/>
          </w:tcPr>
          <w:p w:rsidR="00387D2A" w:rsidRDefault="00387D2A" w:rsidP="00073D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5441" w:type="dxa"/>
            <w:shd w:val="clear" w:color="auto" w:fill="92CDDC" w:themeFill="accent5" w:themeFillTint="99"/>
          </w:tcPr>
          <w:p w:rsidR="00387D2A" w:rsidRDefault="00387D2A" w:rsidP="00073D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387D2A" w:rsidTr="00387D2A">
        <w:trPr>
          <w:jc w:val="center"/>
        </w:trPr>
        <w:tc>
          <w:tcPr>
            <w:tcW w:w="5440" w:type="dxa"/>
            <w:shd w:val="clear" w:color="auto" w:fill="92CDDC" w:themeFill="accent5" w:themeFillTint="99"/>
          </w:tcPr>
          <w:p w:rsidR="00387D2A" w:rsidRDefault="00387D2A" w:rsidP="00073D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5440" w:type="dxa"/>
            <w:shd w:val="clear" w:color="auto" w:fill="92CDDC" w:themeFill="accent5" w:themeFillTint="99"/>
          </w:tcPr>
          <w:p w:rsidR="00387D2A" w:rsidRDefault="00387D2A" w:rsidP="00073D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5441" w:type="dxa"/>
            <w:shd w:val="clear" w:color="auto" w:fill="92CDDC" w:themeFill="accent5" w:themeFillTint="99"/>
          </w:tcPr>
          <w:p w:rsidR="00387D2A" w:rsidRDefault="00387D2A" w:rsidP="00073D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387D2A" w:rsidTr="00387D2A">
        <w:trPr>
          <w:jc w:val="center"/>
        </w:trPr>
        <w:tc>
          <w:tcPr>
            <w:tcW w:w="5440" w:type="dxa"/>
          </w:tcPr>
          <w:p w:rsidR="00387D2A" w:rsidRPr="00387D2A" w:rsidRDefault="00387D2A" w:rsidP="00073D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2A">
              <w:rPr>
                <w:rFonts w:ascii="Times New Roman" w:hAnsi="Times New Roman" w:cs="Times New Roman"/>
                <w:sz w:val="24"/>
                <w:szCs w:val="24"/>
              </w:rPr>
              <w:t>Учебная 1</w:t>
            </w:r>
          </w:p>
        </w:tc>
        <w:tc>
          <w:tcPr>
            <w:tcW w:w="5440" w:type="dxa"/>
          </w:tcPr>
          <w:p w:rsidR="00387D2A" w:rsidRPr="00387D2A" w:rsidRDefault="00387D2A" w:rsidP="00073D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2A">
              <w:rPr>
                <w:rFonts w:ascii="Times New Roman" w:hAnsi="Times New Roman" w:cs="Times New Roman"/>
                <w:sz w:val="24"/>
                <w:szCs w:val="24"/>
              </w:rPr>
              <w:t>Учебная 2</w:t>
            </w:r>
          </w:p>
        </w:tc>
        <w:tc>
          <w:tcPr>
            <w:tcW w:w="5441" w:type="dxa"/>
          </w:tcPr>
          <w:p w:rsidR="00387D2A" w:rsidRPr="00387D2A" w:rsidRDefault="00387D2A" w:rsidP="00073D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2A">
              <w:rPr>
                <w:rFonts w:ascii="Times New Roman" w:hAnsi="Times New Roman" w:cs="Times New Roman"/>
                <w:sz w:val="24"/>
                <w:szCs w:val="24"/>
              </w:rPr>
              <w:t>Учебная 3</w:t>
            </w:r>
          </w:p>
        </w:tc>
      </w:tr>
    </w:tbl>
    <w:p w:rsidR="001903C0" w:rsidRDefault="001903C0" w:rsidP="00073D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D1B" w:rsidRDefault="00225325" w:rsidP="00073D56">
      <w:pPr>
        <w:spacing w:after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="00415526">
        <w:rPr>
          <w:rFonts w:ascii="Times New Roman" w:hAnsi="Times New Roman" w:cs="Times New Roman"/>
          <w:b/>
          <w:sz w:val="24"/>
          <w:szCs w:val="24"/>
        </w:rPr>
        <w:t xml:space="preserve"> 3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7"/>
        <w:tblW w:w="22080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14630" w:rsidTr="00914630">
        <w:trPr>
          <w:trHeight w:val="233"/>
        </w:trPr>
        <w:tc>
          <w:tcPr>
            <w:tcW w:w="1684" w:type="dxa"/>
            <w:gridSpan w:val="4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dxa"/>
            <w:vMerge w:val="restart"/>
            <w:textDirection w:val="btLr"/>
          </w:tcPr>
          <w:p w:rsidR="00914630" w:rsidRPr="00307981" w:rsidRDefault="00914630" w:rsidP="004875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29 - 5</w:t>
            </w:r>
          </w:p>
        </w:tc>
        <w:tc>
          <w:tcPr>
            <w:tcW w:w="1276" w:type="dxa"/>
            <w:gridSpan w:val="3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914630" w:rsidRPr="00307981" w:rsidRDefault="00914630" w:rsidP="0048754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27 - 2</w:t>
            </w:r>
          </w:p>
        </w:tc>
        <w:tc>
          <w:tcPr>
            <w:tcW w:w="1701" w:type="dxa"/>
            <w:gridSpan w:val="4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701" w:type="dxa"/>
            <w:gridSpan w:val="4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914630" w:rsidRPr="00307981" w:rsidRDefault="00914630" w:rsidP="0048754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29 - 4</w:t>
            </w:r>
          </w:p>
        </w:tc>
        <w:tc>
          <w:tcPr>
            <w:tcW w:w="1276" w:type="dxa"/>
            <w:gridSpan w:val="3"/>
          </w:tcPr>
          <w:p w:rsidR="00914630" w:rsidRPr="00307981" w:rsidRDefault="00914630" w:rsidP="001D4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5" w:type="dxa"/>
            <w:vMerge w:val="restart"/>
            <w:textDirection w:val="btLr"/>
          </w:tcPr>
          <w:p w:rsidR="00914630" w:rsidRPr="00DF5558" w:rsidRDefault="00914630" w:rsidP="00DF55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F5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="00DF5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DF5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gridSpan w:val="3"/>
          </w:tcPr>
          <w:p w:rsidR="00914630" w:rsidRPr="00307981" w:rsidRDefault="00914630" w:rsidP="001D4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914630" w:rsidRPr="00307981" w:rsidRDefault="00914630" w:rsidP="001D41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23 - 1</w:t>
            </w:r>
          </w:p>
        </w:tc>
        <w:tc>
          <w:tcPr>
            <w:tcW w:w="1701" w:type="dxa"/>
            <w:gridSpan w:val="4"/>
          </w:tcPr>
          <w:p w:rsidR="00914630" w:rsidRPr="00307981" w:rsidRDefault="00914630" w:rsidP="001D4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914630" w:rsidRPr="00307981" w:rsidRDefault="00914630" w:rsidP="001D41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30 - 5</w:t>
            </w:r>
          </w:p>
        </w:tc>
        <w:tc>
          <w:tcPr>
            <w:tcW w:w="1276" w:type="dxa"/>
            <w:gridSpan w:val="3"/>
          </w:tcPr>
          <w:p w:rsidR="00914630" w:rsidRPr="00307981" w:rsidRDefault="00914630" w:rsidP="001D4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vMerge w:val="restart"/>
            <w:textDirection w:val="btLr"/>
          </w:tcPr>
          <w:p w:rsidR="00914630" w:rsidRPr="00307981" w:rsidRDefault="00914630" w:rsidP="001D41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27 - 3</w:t>
            </w:r>
          </w:p>
        </w:tc>
        <w:tc>
          <w:tcPr>
            <w:tcW w:w="1701" w:type="dxa"/>
            <w:gridSpan w:val="4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701" w:type="dxa"/>
            <w:gridSpan w:val="4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6" w:type="dxa"/>
            <w:vMerge w:val="restart"/>
            <w:textDirection w:val="btLr"/>
          </w:tcPr>
          <w:p w:rsidR="00914630" w:rsidRPr="00307981" w:rsidRDefault="00914630" w:rsidP="001D415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29 - 5</w:t>
            </w:r>
          </w:p>
        </w:tc>
        <w:tc>
          <w:tcPr>
            <w:tcW w:w="1275" w:type="dxa"/>
            <w:gridSpan w:val="3"/>
          </w:tcPr>
          <w:p w:rsidR="00914630" w:rsidRPr="00307981" w:rsidRDefault="00914630" w:rsidP="001D41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6" w:type="dxa"/>
            <w:vMerge w:val="restart"/>
            <w:textDirection w:val="btLr"/>
          </w:tcPr>
          <w:p w:rsidR="00914630" w:rsidRPr="00307981" w:rsidRDefault="00914630" w:rsidP="009146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27 -2</w:t>
            </w:r>
          </w:p>
        </w:tc>
        <w:tc>
          <w:tcPr>
            <w:tcW w:w="1701" w:type="dxa"/>
            <w:gridSpan w:val="4"/>
          </w:tcPr>
          <w:p w:rsidR="00914630" w:rsidRPr="00307981" w:rsidRDefault="00914630" w:rsidP="00914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</w:tr>
      <w:tr w:rsidR="00914630" w:rsidTr="006468B3">
        <w:trPr>
          <w:trHeight w:val="562"/>
        </w:trPr>
        <w:tc>
          <w:tcPr>
            <w:tcW w:w="421" w:type="dxa"/>
            <w:textDirection w:val="btLr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1" w:type="dxa"/>
            <w:textDirection w:val="btLr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1" w:type="dxa"/>
            <w:textDirection w:val="btLr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1" w:type="dxa"/>
            <w:textDirection w:val="btLr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09" w:type="dxa"/>
            <w:vMerge/>
          </w:tcPr>
          <w:p w:rsidR="00914630" w:rsidRPr="00307981" w:rsidRDefault="00914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6" w:type="dxa"/>
            <w:textDirection w:val="btLr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5" w:type="dxa"/>
            <w:vMerge/>
          </w:tcPr>
          <w:p w:rsidR="00914630" w:rsidRPr="00307981" w:rsidRDefault="00914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3 - 9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10 - 16</w:t>
            </w:r>
          </w:p>
        </w:tc>
        <w:tc>
          <w:tcPr>
            <w:tcW w:w="426" w:type="dxa"/>
            <w:textDirection w:val="btLr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17 - 23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41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24 - 30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6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25" w:type="dxa"/>
            <w:vMerge/>
          </w:tcPr>
          <w:p w:rsidR="00914630" w:rsidRPr="00307981" w:rsidRDefault="00914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5 - 11</w:t>
            </w:r>
          </w:p>
        </w:tc>
        <w:tc>
          <w:tcPr>
            <w:tcW w:w="426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12 - 18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19 - 25</w:t>
            </w:r>
          </w:p>
        </w:tc>
        <w:tc>
          <w:tcPr>
            <w:tcW w:w="425" w:type="dxa"/>
            <w:vMerge/>
          </w:tcPr>
          <w:p w:rsidR="00914630" w:rsidRPr="00307981" w:rsidRDefault="00914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2 - 8</w:t>
            </w:r>
          </w:p>
        </w:tc>
        <w:tc>
          <w:tcPr>
            <w:tcW w:w="426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9 - 15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16 - 22</w:t>
            </w:r>
          </w:p>
        </w:tc>
        <w:tc>
          <w:tcPr>
            <w:tcW w:w="425" w:type="dxa"/>
            <w:vMerge/>
          </w:tcPr>
          <w:p w:rsidR="00914630" w:rsidRPr="00307981" w:rsidRDefault="00914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2 - 8</w:t>
            </w:r>
          </w:p>
        </w:tc>
        <w:tc>
          <w:tcPr>
            <w:tcW w:w="426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9 - 15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16 - 22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23 - 29</w:t>
            </w:r>
          </w:p>
        </w:tc>
        <w:tc>
          <w:tcPr>
            <w:tcW w:w="425" w:type="dxa"/>
            <w:vMerge/>
          </w:tcPr>
          <w:p w:rsidR="00914630" w:rsidRPr="00307981" w:rsidRDefault="00914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5" w:type="dxa"/>
            <w:vMerge/>
          </w:tcPr>
          <w:p w:rsidR="00914630" w:rsidRPr="00307981" w:rsidRDefault="00914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4 - 10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11 - 17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18 - 24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25 - 31</w:t>
            </w:r>
          </w:p>
        </w:tc>
        <w:tc>
          <w:tcPr>
            <w:tcW w:w="426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26" w:type="dxa"/>
            <w:vMerge/>
          </w:tcPr>
          <w:p w:rsidR="00914630" w:rsidRPr="00307981" w:rsidRDefault="00914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6" w:type="dxa"/>
            <w:vMerge/>
          </w:tcPr>
          <w:p w:rsidR="00914630" w:rsidRPr="00307981" w:rsidRDefault="009146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3 - 9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10 - 16</w:t>
            </w:r>
          </w:p>
        </w:tc>
        <w:tc>
          <w:tcPr>
            <w:tcW w:w="425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17 - 23</w:t>
            </w:r>
          </w:p>
        </w:tc>
        <w:tc>
          <w:tcPr>
            <w:tcW w:w="426" w:type="dxa"/>
            <w:textDirection w:val="btLr"/>
            <w:vAlign w:val="center"/>
          </w:tcPr>
          <w:p w:rsidR="00914630" w:rsidRPr="00307981" w:rsidRDefault="00914630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24 - 31</w:t>
            </w:r>
          </w:p>
        </w:tc>
      </w:tr>
      <w:tr w:rsidR="0012193E" w:rsidTr="006468B3">
        <w:trPr>
          <w:trHeight w:val="286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6468B3" w:rsidRPr="00307981" w:rsidRDefault="006468B3" w:rsidP="00814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512A81" w:rsidTr="001E5E95">
        <w:trPr>
          <w:trHeight w:val="119"/>
        </w:trPr>
        <w:tc>
          <w:tcPr>
            <w:tcW w:w="421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12A81" w:rsidRPr="00307981" w:rsidRDefault="00512A81" w:rsidP="00512A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12A81" w:rsidRPr="00307981" w:rsidRDefault="00512A81" w:rsidP="00512A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6" w:type="dxa"/>
            <w:vAlign w:val="center"/>
          </w:tcPr>
          <w:p w:rsidR="00512A81" w:rsidRPr="00307981" w:rsidRDefault="00512A81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vAlign w:val="center"/>
          </w:tcPr>
          <w:p w:rsidR="00512A81" w:rsidRPr="00307981" w:rsidRDefault="00512A81" w:rsidP="00512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</w:tr>
      <w:tr w:rsidR="00FF4531" w:rsidTr="001E5E95">
        <w:trPr>
          <w:cantSplit/>
          <w:trHeight w:val="570"/>
        </w:trPr>
        <w:tc>
          <w:tcPr>
            <w:tcW w:w="421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FF4531" w:rsidRPr="00DF5558" w:rsidRDefault="00FF4531" w:rsidP="001F0A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FF4531" w:rsidRPr="00307981" w:rsidRDefault="00FF4531" w:rsidP="00FF4531">
            <w:pPr>
              <w:jc w:val="center"/>
              <w:rPr>
                <w:rFonts w:ascii="Times New Roman" w:hAnsi="Times New Roman" w:cs="Times New Roman"/>
              </w:rPr>
            </w:pPr>
            <w:r w:rsidRPr="00FF453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FF4531" w:rsidRPr="00FF4531" w:rsidRDefault="00FF4531" w:rsidP="00FF4531">
            <w:pPr>
              <w:jc w:val="right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FF4531" w:rsidRPr="00307981" w:rsidRDefault="00FF4531" w:rsidP="00FF4531">
            <w:pPr>
              <w:jc w:val="center"/>
              <w:rPr>
                <w:rFonts w:ascii="Times New Roman" w:hAnsi="Times New Roman" w:cs="Times New Roman"/>
              </w:rPr>
            </w:pPr>
            <w:r w:rsidRPr="00FF453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9BBB59" w:themeFill="accent3"/>
            <w:textDirection w:val="btLr"/>
            <w:vAlign w:val="center"/>
          </w:tcPr>
          <w:p w:rsidR="00FF4531" w:rsidRPr="007472EF" w:rsidRDefault="00FF4531" w:rsidP="007472E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Т2</w:t>
            </w: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4F81BD" w:themeFill="accent1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4F81BD" w:themeFill="accent1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C0504D" w:themeFill="accent2"/>
            <w:textDirection w:val="btLr"/>
            <w:vAlign w:val="center"/>
          </w:tcPr>
          <w:p w:rsidR="00FF4531" w:rsidRPr="00307981" w:rsidRDefault="00FF4531" w:rsidP="004676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3F7F">
              <w:rPr>
                <w:rFonts w:ascii="Times New Roman" w:hAnsi="Times New Roman" w:cs="Times New Roman"/>
              </w:rPr>
              <w:t>Т</w:t>
            </w:r>
            <w:proofErr w:type="gramStart"/>
            <w:r w:rsidRPr="00F43F7F">
              <w:rPr>
                <w:rFonts w:ascii="Times New Roman" w:hAnsi="Times New Roman" w:cs="Times New Roman"/>
              </w:rPr>
              <w:t>1</w:t>
            </w:r>
            <w:proofErr w:type="gramEnd"/>
            <w:r w:rsidRPr="00F43F7F">
              <w:rPr>
                <w:rFonts w:ascii="Times New Roman" w:hAnsi="Times New Roman" w:cs="Times New Roman"/>
              </w:rPr>
              <w:t>, Т2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FF4531" w:rsidRPr="00BC2574" w:rsidRDefault="00FF4531" w:rsidP="00570CF0">
            <w:pPr>
              <w:jc w:val="center"/>
              <w:rPr>
                <w:rFonts w:ascii="Times New Roman" w:hAnsi="Times New Roman" w:cs="Times New Roman"/>
              </w:rPr>
            </w:pPr>
            <w:r w:rsidRPr="00BC257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6" w:type="dxa"/>
            <w:vMerge w:val="restart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FF4531" w:rsidRPr="00BC2574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vMerge w:val="restart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FF4531" w:rsidRPr="00BC2574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FF4531" w:rsidRPr="00BC2574" w:rsidRDefault="00FF4531" w:rsidP="001E5E95">
            <w:pPr>
              <w:jc w:val="center"/>
              <w:rPr>
                <w:rFonts w:ascii="Times New Roman" w:hAnsi="Times New Roman" w:cs="Times New Roman"/>
              </w:rPr>
            </w:pPr>
            <w:r w:rsidRPr="00BC257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vAlign w:val="center"/>
          </w:tcPr>
          <w:p w:rsidR="00FF4531" w:rsidRPr="00BC2574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6" w:type="dxa"/>
            <w:vMerge w:val="restart"/>
            <w:shd w:val="clear" w:color="auto" w:fill="FBD4B4" w:themeFill="accent6" w:themeFillTint="66"/>
            <w:vAlign w:val="center"/>
          </w:tcPr>
          <w:p w:rsidR="00FF4531" w:rsidRPr="00BC2574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shd w:val="clear" w:color="auto" w:fill="FBD4B4" w:themeFill="accent6" w:themeFillTint="66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</w:tr>
      <w:tr w:rsidR="00FF4531" w:rsidTr="00A17777">
        <w:trPr>
          <w:cantSplit/>
          <w:trHeight w:val="570"/>
        </w:trPr>
        <w:tc>
          <w:tcPr>
            <w:tcW w:w="421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FF4531" w:rsidRDefault="00FF4531" w:rsidP="001F0A0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F453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FF4531" w:rsidRPr="001F0A0A" w:rsidRDefault="00FF4531" w:rsidP="001F0A0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6" w:type="dxa"/>
            <w:vMerge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FF4531" w:rsidRPr="00307981" w:rsidRDefault="00FF4531" w:rsidP="001F0A0A">
            <w:pPr>
              <w:jc w:val="right"/>
              <w:rPr>
                <w:rFonts w:ascii="Times New Roman" w:hAnsi="Times New Roman" w:cs="Times New Roman"/>
              </w:rPr>
            </w:pPr>
            <w:r w:rsidRPr="00FF453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9BBB59" w:themeFill="accent3"/>
            <w:vAlign w:val="center"/>
          </w:tcPr>
          <w:p w:rsidR="00FF4531" w:rsidRPr="001F0A0A" w:rsidRDefault="00FF4531" w:rsidP="00570CF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6" w:type="dxa"/>
            <w:vMerge/>
            <w:shd w:val="clear" w:color="auto" w:fill="9BBB59" w:themeFill="accent3"/>
            <w:textDirection w:val="btLr"/>
            <w:vAlign w:val="center"/>
          </w:tcPr>
          <w:p w:rsidR="00FF4531" w:rsidRDefault="00FF4531" w:rsidP="007472E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4F81BD" w:themeFill="accent1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4F81BD" w:themeFill="accent1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C0504D" w:themeFill="accent2"/>
            <w:textDirection w:val="btLr"/>
            <w:vAlign w:val="center"/>
          </w:tcPr>
          <w:p w:rsidR="00FF4531" w:rsidRPr="00F43F7F" w:rsidRDefault="00FF4531" w:rsidP="004676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FF4531" w:rsidRDefault="00FF4531" w:rsidP="00570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FF453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FF453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r2bl w:val="nil"/>
            </w:tcBorders>
            <w:shd w:val="clear" w:color="auto" w:fill="9BBB59" w:themeFill="accent3"/>
            <w:vAlign w:val="center"/>
          </w:tcPr>
          <w:p w:rsidR="00FF4531" w:rsidRPr="00BC2574" w:rsidRDefault="001E5E95" w:rsidP="008C66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2A09D6" w:rsidRPr="002A09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  <w:vMerge/>
            <w:shd w:val="clear" w:color="auto" w:fill="FBD4B4" w:themeFill="accent6" w:themeFillTint="66"/>
            <w:vAlign w:val="center"/>
          </w:tcPr>
          <w:p w:rsidR="00FF453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FF453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  <w:vAlign w:val="center"/>
          </w:tcPr>
          <w:p w:rsidR="00FF453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FF4531" w:rsidRPr="00307981" w:rsidRDefault="00FF4531" w:rsidP="008C6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A81" w:rsidTr="00914630">
        <w:tc>
          <w:tcPr>
            <w:tcW w:w="421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12A81" w:rsidRPr="00307981" w:rsidRDefault="00512A81">
            <w:pPr>
              <w:rPr>
                <w:rFonts w:ascii="Times New Roman" w:hAnsi="Times New Roman" w:cs="Times New Roman"/>
              </w:rPr>
            </w:pPr>
          </w:p>
        </w:tc>
      </w:tr>
    </w:tbl>
    <w:p w:rsidR="008C6663" w:rsidRDefault="008C666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9906"/>
        <w:gridCol w:w="425"/>
        <w:gridCol w:w="4962"/>
      </w:tblGrid>
      <w:tr w:rsidR="00F82E5F" w:rsidRPr="00C46BF6" w:rsidTr="006B11A7">
        <w:trPr>
          <w:jc w:val="center"/>
        </w:trPr>
        <w:tc>
          <w:tcPr>
            <w:tcW w:w="550" w:type="dxa"/>
            <w:vAlign w:val="center"/>
          </w:tcPr>
          <w:p w:rsidR="00F82E5F" w:rsidRPr="00245C6A" w:rsidRDefault="00F82E5F" w:rsidP="00F82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9906" w:type="dxa"/>
          </w:tcPr>
          <w:p w:rsidR="00F82E5F" w:rsidRPr="00245C6A" w:rsidRDefault="00F82E5F" w:rsidP="00F82E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типовой расчет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F82E5F" w:rsidRPr="00245C6A" w:rsidRDefault="00F82E5F" w:rsidP="001D17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4962" w:type="dxa"/>
          </w:tcPr>
          <w:p w:rsidR="00F82E5F" w:rsidRPr="00245C6A" w:rsidRDefault="00F82E5F" w:rsidP="001D1756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каникулы</w:t>
            </w:r>
          </w:p>
        </w:tc>
      </w:tr>
      <w:tr w:rsidR="00F82E5F" w:rsidRPr="00C46BF6" w:rsidTr="006B11A7">
        <w:trPr>
          <w:jc w:val="center"/>
        </w:trPr>
        <w:tc>
          <w:tcPr>
            <w:tcW w:w="550" w:type="dxa"/>
            <w:vAlign w:val="center"/>
          </w:tcPr>
          <w:p w:rsidR="00F82E5F" w:rsidRPr="00245C6A" w:rsidRDefault="00F82E5F" w:rsidP="00F82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9906" w:type="dxa"/>
          </w:tcPr>
          <w:p w:rsidR="00F82E5F" w:rsidRPr="00245C6A" w:rsidRDefault="00F82E5F" w:rsidP="001F1170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F1170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17787D" w:rsidRPr="0017787D">
              <w:rPr>
                <w:rFonts w:ascii="Times New Roman" w:hAnsi="Times New Roman" w:cs="Times New Roman"/>
                <w:sz w:val="24"/>
              </w:rPr>
              <w:t>курсу Математические задачи релейной защиты и автоматизации энергосистем</w:t>
            </w:r>
            <w:r w:rsidR="00E024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24D4" w:rsidRPr="00E024D4">
              <w:rPr>
                <w:rFonts w:ascii="Times New Roman" w:hAnsi="Times New Roman" w:cs="Times New Roman"/>
                <w:sz w:val="24"/>
              </w:rPr>
              <w:t xml:space="preserve">(2 </w:t>
            </w:r>
            <w:r w:rsidR="00E024D4">
              <w:rPr>
                <w:rFonts w:ascii="Times New Roman" w:hAnsi="Times New Roman" w:cs="Times New Roman"/>
                <w:sz w:val="24"/>
              </w:rPr>
              <w:t>сем.</w:t>
            </w:r>
            <w:r w:rsidR="00E024D4" w:rsidRPr="00E024D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  <w:shd w:val="clear" w:color="auto" w:fill="9BBB59" w:themeFill="accent3"/>
            <w:vAlign w:val="center"/>
          </w:tcPr>
          <w:p w:rsidR="00F82E5F" w:rsidRPr="00245C6A" w:rsidRDefault="00F82E5F" w:rsidP="001D17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F82E5F" w:rsidRPr="00245C6A" w:rsidRDefault="00F82E5F" w:rsidP="001D1756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выдача задания</w:t>
            </w:r>
          </w:p>
        </w:tc>
      </w:tr>
      <w:tr w:rsidR="00F82E5F" w:rsidRPr="00C46BF6" w:rsidTr="006B11A7">
        <w:trPr>
          <w:jc w:val="center"/>
        </w:trPr>
        <w:tc>
          <w:tcPr>
            <w:tcW w:w="550" w:type="dxa"/>
            <w:vAlign w:val="center"/>
          </w:tcPr>
          <w:p w:rsidR="00F82E5F" w:rsidRPr="00245C6A" w:rsidRDefault="00F82E5F" w:rsidP="00174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 w:rsidRPr="00245C6A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9906" w:type="dxa"/>
          </w:tcPr>
          <w:p w:rsidR="00F82E5F" w:rsidRPr="00E024D4" w:rsidRDefault="00F82E5F" w:rsidP="001F1170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F1170">
              <w:rPr>
                <w:rFonts w:ascii="Times New Roman" w:hAnsi="Times New Roman" w:cs="Times New Roman"/>
                <w:sz w:val="24"/>
              </w:rPr>
              <w:t>Т</w:t>
            </w:r>
            <w:r w:rsidRPr="00245C6A">
              <w:rPr>
                <w:rFonts w:ascii="Times New Roman" w:hAnsi="Times New Roman" w:cs="Times New Roman"/>
                <w:sz w:val="24"/>
              </w:rPr>
              <w:t xml:space="preserve"> по</w:t>
            </w:r>
            <w:r w:rsidR="0017787D">
              <w:rPr>
                <w:rFonts w:ascii="Times New Roman" w:hAnsi="Times New Roman" w:cs="Times New Roman"/>
                <w:sz w:val="24"/>
              </w:rPr>
              <w:t xml:space="preserve"> курсу </w:t>
            </w:r>
            <w:r w:rsidR="0017787D" w:rsidRPr="0017787D">
              <w:rPr>
                <w:rFonts w:ascii="Times New Roman" w:hAnsi="Times New Roman" w:cs="Times New Roman"/>
                <w:sz w:val="24"/>
              </w:rPr>
              <w:t>Элементы автоматических устройств 1</w:t>
            </w:r>
            <w:r w:rsidR="00E024D4" w:rsidRPr="00E024D4">
              <w:rPr>
                <w:rFonts w:ascii="Times New Roman" w:hAnsi="Times New Roman" w:cs="Times New Roman"/>
                <w:sz w:val="24"/>
              </w:rPr>
              <w:t xml:space="preserve"> (2 </w:t>
            </w:r>
            <w:r w:rsidR="00E024D4">
              <w:rPr>
                <w:rFonts w:ascii="Times New Roman" w:hAnsi="Times New Roman" w:cs="Times New Roman"/>
                <w:sz w:val="24"/>
              </w:rPr>
              <w:t>сем.</w:t>
            </w:r>
            <w:r w:rsidR="00E024D4" w:rsidRPr="00E024D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  <w:shd w:val="clear" w:color="auto" w:fill="4F81BD" w:themeFill="accent1"/>
            <w:vAlign w:val="center"/>
          </w:tcPr>
          <w:p w:rsidR="00F82E5F" w:rsidRPr="00245C6A" w:rsidRDefault="00F82E5F" w:rsidP="001D17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F82E5F" w:rsidRPr="00245C6A" w:rsidRDefault="00F82E5F" w:rsidP="001D1756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промежуточная проверка выполнения</w:t>
            </w:r>
          </w:p>
        </w:tc>
      </w:tr>
      <w:tr w:rsidR="00FF4531" w:rsidTr="006B11A7">
        <w:trPr>
          <w:jc w:val="center"/>
        </w:trPr>
        <w:tc>
          <w:tcPr>
            <w:tcW w:w="550" w:type="dxa"/>
            <w:shd w:val="clear" w:color="auto" w:fill="E5B8B7" w:themeFill="accent2" w:themeFillTint="66"/>
            <w:vAlign w:val="center"/>
          </w:tcPr>
          <w:p w:rsidR="00FF4531" w:rsidRPr="00245C6A" w:rsidRDefault="00FF4531" w:rsidP="007F0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9906" w:type="dxa"/>
          </w:tcPr>
          <w:p w:rsidR="00FF4531" w:rsidRPr="00245C6A" w:rsidRDefault="00FF4531" w:rsidP="007F0121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экзаменационная сессия</w:t>
            </w:r>
          </w:p>
        </w:tc>
        <w:tc>
          <w:tcPr>
            <w:tcW w:w="425" w:type="dxa"/>
            <w:shd w:val="clear" w:color="auto" w:fill="C0504D" w:themeFill="accent2"/>
            <w:vAlign w:val="center"/>
          </w:tcPr>
          <w:p w:rsidR="00FF4531" w:rsidRPr="00245C6A" w:rsidRDefault="00FF4531" w:rsidP="001D17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FF4531" w:rsidRPr="00245C6A" w:rsidRDefault="00FF4531" w:rsidP="001D1756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итоговая сдача работы</w:t>
            </w:r>
          </w:p>
        </w:tc>
      </w:tr>
      <w:tr w:rsidR="00FF4531" w:rsidTr="006B11A7">
        <w:trPr>
          <w:jc w:val="center"/>
        </w:trPr>
        <w:tc>
          <w:tcPr>
            <w:tcW w:w="550" w:type="dxa"/>
            <w:shd w:val="clear" w:color="auto" w:fill="FBD4B4" w:themeFill="accent6" w:themeFillTint="66"/>
            <w:vAlign w:val="center"/>
          </w:tcPr>
          <w:p w:rsidR="00FF4531" w:rsidRPr="00245C6A" w:rsidRDefault="00FF4531" w:rsidP="007F0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45C6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9906" w:type="dxa"/>
          </w:tcPr>
          <w:p w:rsidR="00FF4531" w:rsidRPr="00245C6A" w:rsidRDefault="00FF4531" w:rsidP="007F0121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практика</w:t>
            </w:r>
            <w:r>
              <w:rPr>
                <w:rFonts w:ascii="Times New Roman" w:hAnsi="Times New Roman" w:cs="Times New Roman"/>
                <w:sz w:val="24"/>
              </w:rPr>
              <w:t xml:space="preserve"> (производственная 3 1/3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425" w:type="dxa"/>
          </w:tcPr>
          <w:p w:rsidR="00FF4531" w:rsidRPr="00245C6A" w:rsidRDefault="00FF45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FF4531" w:rsidRPr="00245C6A" w:rsidRDefault="00FF45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6663" w:rsidRPr="002A09D6" w:rsidRDefault="002A09D6" w:rsidP="00E0696D">
      <w:pPr>
        <w:spacing w:after="120"/>
        <w:ind w:left="1134" w:firstLine="1985"/>
        <w:rPr>
          <w:rFonts w:ascii="Times New Roman" w:hAnsi="Times New Roman" w:cs="Times New Roman"/>
          <w:sz w:val="24"/>
          <w:szCs w:val="24"/>
        </w:rPr>
      </w:pPr>
      <w:r w:rsidRPr="002A09D6">
        <w:rPr>
          <w:rFonts w:ascii="Times New Roman" w:hAnsi="Times New Roman" w:cs="Times New Roman"/>
          <w:sz w:val="24"/>
          <w:szCs w:val="24"/>
        </w:rPr>
        <w:t>* - Перед началом производст</w:t>
      </w:r>
      <w:bookmarkStart w:id="0" w:name="_GoBack"/>
      <w:bookmarkEnd w:id="0"/>
      <w:r w:rsidRPr="002A09D6">
        <w:rPr>
          <w:rFonts w:ascii="Times New Roman" w:hAnsi="Times New Roman" w:cs="Times New Roman"/>
          <w:sz w:val="24"/>
          <w:szCs w:val="24"/>
        </w:rPr>
        <w:t>венной практики руководитель от кафедры выдает задание на практику.</w:t>
      </w:r>
    </w:p>
    <w:p w:rsidR="00387D2A" w:rsidRDefault="00387D2A" w:rsidP="001903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14" w:rsidRDefault="00225325" w:rsidP="00814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  <w:r w:rsidR="00814C14">
        <w:rPr>
          <w:rFonts w:ascii="Times New Roman" w:hAnsi="Times New Roman" w:cs="Times New Roman"/>
          <w:b/>
          <w:sz w:val="24"/>
          <w:szCs w:val="24"/>
        </w:rPr>
        <w:t>4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7"/>
        <w:tblW w:w="22080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4262B" w:rsidTr="00F43F7F">
        <w:trPr>
          <w:trHeight w:val="233"/>
        </w:trPr>
        <w:tc>
          <w:tcPr>
            <w:tcW w:w="1684" w:type="dxa"/>
            <w:gridSpan w:val="4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dxa"/>
            <w:vMerge w:val="restart"/>
            <w:textDirection w:val="btLr"/>
          </w:tcPr>
          <w:p w:rsidR="00D4262B" w:rsidRPr="00307981" w:rsidRDefault="00D4262B" w:rsidP="00F43F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29 - 5</w:t>
            </w:r>
          </w:p>
        </w:tc>
        <w:tc>
          <w:tcPr>
            <w:tcW w:w="1276" w:type="dxa"/>
            <w:gridSpan w:val="3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D4262B" w:rsidRPr="00307981" w:rsidRDefault="00D4262B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27 - 2</w:t>
            </w:r>
          </w:p>
        </w:tc>
        <w:tc>
          <w:tcPr>
            <w:tcW w:w="1701" w:type="dxa"/>
            <w:gridSpan w:val="4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701" w:type="dxa"/>
            <w:gridSpan w:val="4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D4262B" w:rsidRPr="00307981" w:rsidRDefault="00D4262B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29 - 4</w:t>
            </w:r>
          </w:p>
        </w:tc>
        <w:tc>
          <w:tcPr>
            <w:tcW w:w="1276" w:type="dxa"/>
            <w:gridSpan w:val="3"/>
          </w:tcPr>
          <w:p w:rsidR="00D4262B" w:rsidRPr="00307981" w:rsidRDefault="00D4262B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5" w:type="dxa"/>
            <w:vMerge w:val="restart"/>
            <w:textDirection w:val="btLr"/>
          </w:tcPr>
          <w:p w:rsidR="00D4262B" w:rsidRPr="0087005A" w:rsidRDefault="00D4262B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70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870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3"/>
          </w:tcPr>
          <w:p w:rsidR="00D4262B" w:rsidRPr="00307981" w:rsidRDefault="00D4262B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D4262B" w:rsidRPr="00307981" w:rsidRDefault="00D4262B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23 - 1</w:t>
            </w:r>
          </w:p>
        </w:tc>
        <w:tc>
          <w:tcPr>
            <w:tcW w:w="1701" w:type="dxa"/>
            <w:gridSpan w:val="4"/>
          </w:tcPr>
          <w:p w:rsidR="00D4262B" w:rsidRPr="00307981" w:rsidRDefault="00D4262B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D4262B" w:rsidRPr="00307981" w:rsidRDefault="00D4262B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30 - 5</w:t>
            </w:r>
          </w:p>
        </w:tc>
        <w:tc>
          <w:tcPr>
            <w:tcW w:w="1276" w:type="dxa"/>
            <w:gridSpan w:val="3"/>
          </w:tcPr>
          <w:p w:rsidR="00D4262B" w:rsidRPr="00307981" w:rsidRDefault="00D4262B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vMerge w:val="restart"/>
            <w:textDirection w:val="btLr"/>
          </w:tcPr>
          <w:p w:rsidR="00D4262B" w:rsidRPr="00307981" w:rsidRDefault="00D4262B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27 - 3</w:t>
            </w:r>
          </w:p>
        </w:tc>
        <w:tc>
          <w:tcPr>
            <w:tcW w:w="1701" w:type="dxa"/>
            <w:gridSpan w:val="4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701" w:type="dxa"/>
            <w:gridSpan w:val="4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6" w:type="dxa"/>
            <w:vMerge w:val="restart"/>
            <w:textDirection w:val="btLr"/>
          </w:tcPr>
          <w:p w:rsidR="00D4262B" w:rsidRPr="00307981" w:rsidRDefault="00D4262B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29 - 5</w:t>
            </w:r>
          </w:p>
        </w:tc>
        <w:tc>
          <w:tcPr>
            <w:tcW w:w="1275" w:type="dxa"/>
            <w:gridSpan w:val="3"/>
          </w:tcPr>
          <w:p w:rsidR="00D4262B" w:rsidRPr="00307981" w:rsidRDefault="00D4262B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6" w:type="dxa"/>
            <w:vMerge w:val="restart"/>
            <w:textDirection w:val="btLr"/>
          </w:tcPr>
          <w:p w:rsidR="00D4262B" w:rsidRPr="00307981" w:rsidRDefault="00D4262B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27 -2</w:t>
            </w:r>
          </w:p>
        </w:tc>
        <w:tc>
          <w:tcPr>
            <w:tcW w:w="1701" w:type="dxa"/>
            <w:gridSpan w:val="4"/>
          </w:tcPr>
          <w:p w:rsidR="00D4262B" w:rsidRPr="00307981" w:rsidRDefault="00D4262B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</w:tr>
      <w:tr w:rsidR="00D4262B" w:rsidTr="00F43F7F">
        <w:trPr>
          <w:trHeight w:val="562"/>
        </w:trPr>
        <w:tc>
          <w:tcPr>
            <w:tcW w:w="421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1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1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1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09" w:type="dxa"/>
            <w:vMerge/>
          </w:tcPr>
          <w:p w:rsidR="00D4262B" w:rsidRPr="00307981" w:rsidRDefault="00D4262B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6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5" w:type="dxa"/>
            <w:vMerge/>
          </w:tcPr>
          <w:p w:rsidR="00D4262B" w:rsidRPr="00307981" w:rsidRDefault="00D4262B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3 - 9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10 - 16</w:t>
            </w:r>
          </w:p>
        </w:tc>
        <w:tc>
          <w:tcPr>
            <w:tcW w:w="426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17 - 23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24 - 30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6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25" w:type="dxa"/>
            <w:vMerge/>
          </w:tcPr>
          <w:p w:rsidR="00D4262B" w:rsidRPr="00307981" w:rsidRDefault="00D4262B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5 - 11</w:t>
            </w:r>
          </w:p>
        </w:tc>
        <w:tc>
          <w:tcPr>
            <w:tcW w:w="426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12 - 18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19 - 25</w:t>
            </w:r>
          </w:p>
        </w:tc>
        <w:tc>
          <w:tcPr>
            <w:tcW w:w="425" w:type="dxa"/>
            <w:vMerge/>
          </w:tcPr>
          <w:p w:rsidR="00D4262B" w:rsidRPr="00307981" w:rsidRDefault="00D4262B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2 - 8</w:t>
            </w:r>
          </w:p>
        </w:tc>
        <w:tc>
          <w:tcPr>
            <w:tcW w:w="426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9 - 15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16 - 22</w:t>
            </w:r>
          </w:p>
        </w:tc>
        <w:tc>
          <w:tcPr>
            <w:tcW w:w="425" w:type="dxa"/>
            <w:vMerge/>
          </w:tcPr>
          <w:p w:rsidR="00D4262B" w:rsidRPr="00307981" w:rsidRDefault="00D4262B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2 - 8</w:t>
            </w:r>
          </w:p>
        </w:tc>
        <w:tc>
          <w:tcPr>
            <w:tcW w:w="426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9 - 15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16 - 22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23 - 29</w:t>
            </w:r>
          </w:p>
        </w:tc>
        <w:tc>
          <w:tcPr>
            <w:tcW w:w="425" w:type="dxa"/>
            <w:vMerge/>
          </w:tcPr>
          <w:p w:rsidR="00D4262B" w:rsidRPr="00307981" w:rsidRDefault="00D4262B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5" w:type="dxa"/>
            <w:vMerge/>
          </w:tcPr>
          <w:p w:rsidR="00D4262B" w:rsidRPr="00307981" w:rsidRDefault="00D4262B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4 - 10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11 - 17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18 - 24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25 - 31</w:t>
            </w:r>
          </w:p>
        </w:tc>
        <w:tc>
          <w:tcPr>
            <w:tcW w:w="426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26" w:type="dxa"/>
            <w:vMerge/>
          </w:tcPr>
          <w:p w:rsidR="00D4262B" w:rsidRPr="00307981" w:rsidRDefault="00D4262B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6" w:type="dxa"/>
            <w:vMerge/>
          </w:tcPr>
          <w:p w:rsidR="00D4262B" w:rsidRPr="00307981" w:rsidRDefault="00D4262B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3 - 9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10 - 16</w:t>
            </w:r>
          </w:p>
        </w:tc>
        <w:tc>
          <w:tcPr>
            <w:tcW w:w="425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17 - 23</w:t>
            </w:r>
          </w:p>
        </w:tc>
        <w:tc>
          <w:tcPr>
            <w:tcW w:w="426" w:type="dxa"/>
            <w:textDirection w:val="btLr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24 - 31</w:t>
            </w:r>
          </w:p>
        </w:tc>
      </w:tr>
      <w:tr w:rsidR="0012193E" w:rsidTr="00F43F7F">
        <w:trPr>
          <w:trHeight w:val="286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D4262B" w:rsidRPr="00307981" w:rsidRDefault="00D4262B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0343ED" w:rsidTr="00DB3B90">
        <w:trPr>
          <w:trHeight w:val="119"/>
        </w:trPr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</w:tr>
      <w:tr w:rsidR="00DB3B90" w:rsidTr="0012193E">
        <w:trPr>
          <w:cantSplit/>
          <w:trHeight w:val="570"/>
        </w:trPr>
        <w:tc>
          <w:tcPr>
            <w:tcW w:w="842" w:type="dxa"/>
            <w:gridSpan w:val="2"/>
            <w:vMerge w:val="restart"/>
            <w:shd w:val="clear" w:color="auto" w:fill="9BBB59" w:themeFill="accent3"/>
            <w:vAlign w:val="center"/>
          </w:tcPr>
          <w:p w:rsidR="00DB3B90" w:rsidRPr="00307981" w:rsidRDefault="00DB3B90" w:rsidP="005851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1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 w:val="restart"/>
            <w:shd w:val="clear" w:color="auto" w:fill="9BBB59" w:themeFill="accent3"/>
            <w:textDirection w:val="btLr"/>
            <w:vAlign w:val="center"/>
          </w:tcPr>
          <w:p w:rsidR="00DB3B90" w:rsidRPr="00307981" w:rsidRDefault="00DB3B90" w:rsidP="00002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clear" w:color="auto" w:fill="4F81BD" w:themeFill="accent1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clear" w:color="auto" w:fill="4F81BD" w:themeFill="accent1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C0504D" w:themeFill="accent2"/>
            <w:textDirection w:val="btLr"/>
            <w:vAlign w:val="center"/>
          </w:tcPr>
          <w:p w:rsidR="00DB3B90" w:rsidRPr="00307981" w:rsidRDefault="00DB3B90" w:rsidP="005851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Т1</w:t>
            </w:r>
          </w:p>
        </w:tc>
        <w:tc>
          <w:tcPr>
            <w:tcW w:w="426" w:type="dxa"/>
            <w:vMerge w:val="restart"/>
            <w:shd w:val="clear" w:color="auto" w:fill="C0504D" w:themeFill="accent2"/>
            <w:textDirection w:val="btLr"/>
            <w:vAlign w:val="center"/>
          </w:tcPr>
          <w:p w:rsidR="00DB3B90" w:rsidRPr="00307981" w:rsidRDefault="00DB3B90" w:rsidP="00002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r2bl w:val="nil"/>
            </w:tcBorders>
            <w:vAlign w:val="center"/>
          </w:tcPr>
          <w:p w:rsidR="00DB3B90" w:rsidRPr="002E7FB6" w:rsidRDefault="00DB3B90" w:rsidP="002E7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DB3B90" w:rsidRPr="002E7FB6" w:rsidRDefault="00DB3B90" w:rsidP="002E7FB6">
            <w:pPr>
              <w:jc w:val="center"/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DB3B90" w:rsidRPr="002E7FB6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vMerge w:val="restart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DB3B90" w:rsidRPr="002E7FB6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DB3B90" w:rsidRPr="002E7FB6" w:rsidRDefault="00DB3B90" w:rsidP="002E7FB6">
            <w:pPr>
              <w:jc w:val="right"/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DB3B90" w:rsidRPr="002E7FB6" w:rsidRDefault="00DB3B90" w:rsidP="002E7FB6">
            <w:pPr>
              <w:jc w:val="center"/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9BBB59" w:themeFill="accent3"/>
            <w:textDirection w:val="btLr"/>
            <w:vAlign w:val="center"/>
          </w:tcPr>
          <w:p w:rsidR="00DB3B90" w:rsidRPr="00307981" w:rsidRDefault="00DB3B90" w:rsidP="00C12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vAlign w:val="center"/>
          </w:tcPr>
          <w:p w:rsidR="00DB3B90" w:rsidRPr="0012193E" w:rsidRDefault="0012193E" w:rsidP="00F43F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4F81BD" w:themeFill="accent1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4F81BD" w:themeFill="accent1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C0504D" w:themeFill="accent2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 w:rsidR="00DB3B90" w:rsidRPr="00BC2574" w:rsidRDefault="00DB3B90" w:rsidP="007B1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DB3B90" w:rsidRPr="00BC2574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DB3B90" w:rsidRPr="00BC2574" w:rsidRDefault="00DB3B90" w:rsidP="0057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vMerge w:val="restart"/>
            <w:tcBorders>
              <w:tr2bl w:val="nil"/>
            </w:tcBorders>
            <w:shd w:val="clear" w:color="auto" w:fill="B2A1C7" w:themeFill="accent4" w:themeFillTint="99"/>
            <w:vAlign w:val="center"/>
          </w:tcPr>
          <w:p w:rsidR="00DB3B90" w:rsidRPr="00BC2574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vMerge w:val="restart"/>
            <w:tcBorders>
              <w:tr2bl w:val="nil"/>
            </w:tcBorders>
            <w:shd w:val="clear" w:color="auto" w:fill="B2A1C7" w:themeFill="accent4" w:themeFillTint="99"/>
            <w:vAlign w:val="center"/>
          </w:tcPr>
          <w:p w:rsidR="00DB3B90" w:rsidRPr="00BC2574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6" w:type="dxa"/>
            <w:tcBorders>
              <w:tl2br w:val="nil"/>
              <w:tr2bl w:val="nil"/>
            </w:tcBorders>
            <w:shd w:val="clear" w:color="auto" w:fill="B2A1C7" w:themeFill="accent4" w:themeFillTint="99"/>
            <w:vAlign w:val="center"/>
          </w:tcPr>
          <w:p w:rsidR="00DB3B90" w:rsidRPr="00BC2574" w:rsidRDefault="00DB3B90" w:rsidP="00DB3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</w:tr>
      <w:tr w:rsidR="00DB3B90" w:rsidTr="0012193E">
        <w:trPr>
          <w:cantSplit/>
          <w:trHeight w:val="570"/>
        </w:trPr>
        <w:tc>
          <w:tcPr>
            <w:tcW w:w="842" w:type="dxa"/>
            <w:gridSpan w:val="2"/>
            <w:vMerge/>
            <w:shd w:val="clear" w:color="auto" w:fill="9BBB59" w:themeFill="accent3"/>
            <w:vAlign w:val="center"/>
          </w:tcPr>
          <w:p w:rsidR="00DB3B90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shd w:val="clear" w:color="auto" w:fill="9BBB59" w:themeFill="accent3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4F81BD" w:themeFill="accent1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4F81BD" w:themeFill="accent1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C0504D" w:themeFill="accent2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C0504D" w:themeFill="accent2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DB3B90" w:rsidRDefault="00DB3B90" w:rsidP="00F43F7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E7FB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DB3B90" w:rsidRPr="001F0A0A" w:rsidRDefault="00DB3B90" w:rsidP="00F43F7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E7FB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6" w:type="dxa"/>
            <w:vMerge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right"/>
              <w:rPr>
                <w:rFonts w:ascii="Times New Roman" w:hAnsi="Times New Roman" w:cs="Times New Roman"/>
              </w:rPr>
            </w:pPr>
            <w:r w:rsidRPr="002E7FB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DB3B90" w:rsidRPr="001F0A0A" w:rsidRDefault="00DB3B90" w:rsidP="00F43F7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6" w:type="dxa"/>
            <w:vMerge/>
            <w:shd w:val="clear" w:color="auto" w:fill="9BBB59" w:themeFill="accent3"/>
            <w:textDirection w:val="btLr"/>
            <w:vAlign w:val="center"/>
          </w:tcPr>
          <w:p w:rsidR="00DB3B90" w:rsidRDefault="00DB3B90" w:rsidP="00C12F5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4F81BD" w:themeFill="accent1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4F81BD" w:themeFill="accent1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C0504D" w:themeFill="accent2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DB3B90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 w:rsidRPr="00BC257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6" w:type="dxa"/>
            <w:vMerge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DB3B90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B2A1C7" w:themeFill="accent4" w:themeFillTint="99"/>
            <w:vAlign w:val="center"/>
          </w:tcPr>
          <w:p w:rsidR="00DB3B90" w:rsidRDefault="00DB3B90" w:rsidP="0057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vMerge/>
            <w:tcBorders>
              <w:tr2bl w:val="nil"/>
            </w:tcBorders>
            <w:shd w:val="clear" w:color="auto" w:fill="B2A1C7" w:themeFill="accent4" w:themeFillTint="99"/>
            <w:vAlign w:val="center"/>
          </w:tcPr>
          <w:p w:rsidR="00DB3B90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r2bl w:val="nil"/>
            </w:tcBorders>
            <w:shd w:val="clear" w:color="auto" w:fill="B2A1C7" w:themeFill="accent4" w:themeFillTint="99"/>
            <w:vAlign w:val="center"/>
          </w:tcPr>
          <w:p w:rsidR="00DB3B90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DB3B90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DB3B90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DB3B90" w:rsidRPr="00307981" w:rsidRDefault="00DB3B90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3ED" w:rsidTr="00F43F7F"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</w:tr>
    </w:tbl>
    <w:p w:rsidR="00D4262B" w:rsidRDefault="00D4262B" w:rsidP="00814C14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9219"/>
        <w:gridCol w:w="567"/>
        <w:gridCol w:w="5386"/>
      </w:tblGrid>
      <w:tr w:rsidR="002927F3" w:rsidTr="0012193E">
        <w:trPr>
          <w:jc w:val="center"/>
        </w:trPr>
        <w:tc>
          <w:tcPr>
            <w:tcW w:w="670" w:type="dxa"/>
            <w:vAlign w:val="center"/>
          </w:tcPr>
          <w:p w:rsidR="002927F3" w:rsidRPr="002927F3" w:rsidRDefault="002927F3" w:rsidP="00814C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</w:p>
        </w:tc>
        <w:tc>
          <w:tcPr>
            <w:tcW w:w="9219" w:type="dxa"/>
          </w:tcPr>
          <w:p w:rsidR="002927F3" w:rsidRPr="002927F3" w:rsidRDefault="002927F3" w:rsidP="00814C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- типовой расчет</w:t>
            </w:r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:rsidR="002927F3" w:rsidRPr="00245C6A" w:rsidRDefault="002927F3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386" w:type="dxa"/>
          </w:tcPr>
          <w:p w:rsidR="002927F3" w:rsidRPr="00245C6A" w:rsidRDefault="002927F3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защита выпускной </w:t>
            </w:r>
            <w:r>
              <w:rPr>
                <w:rFonts w:ascii="Times New Roman" w:hAnsi="Times New Roman" w:cs="Times New Roman"/>
                <w:sz w:val="24"/>
              </w:rPr>
              <w:t xml:space="preserve">квалификационной </w:t>
            </w:r>
            <w:r w:rsidRPr="00245C6A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</w:tr>
      <w:tr w:rsidR="002927F3" w:rsidTr="0012193E">
        <w:trPr>
          <w:jc w:val="center"/>
        </w:trPr>
        <w:tc>
          <w:tcPr>
            <w:tcW w:w="670" w:type="dxa"/>
            <w:vAlign w:val="center"/>
          </w:tcPr>
          <w:p w:rsidR="002927F3" w:rsidRPr="00245C6A" w:rsidRDefault="002927F3" w:rsidP="00814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 w:rsidRPr="00245C6A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9219" w:type="dxa"/>
          </w:tcPr>
          <w:p w:rsidR="002927F3" w:rsidRPr="00245C6A" w:rsidRDefault="002927F3" w:rsidP="001F1170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F1170">
              <w:rPr>
                <w:rFonts w:ascii="Times New Roman" w:hAnsi="Times New Roman" w:cs="Times New Roman"/>
                <w:sz w:val="24"/>
              </w:rPr>
              <w:t>Т</w:t>
            </w:r>
            <w:r w:rsidRPr="00245C6A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 xml:space="preserve">курсу </w:t>
            </w:r>
            <w:r w:rsidRPr="005D0E67">
              <w:rPr>
                <w:rFonts w:ascii="Times New Roman" w:hAnsi="Times New Roman" w:cs="Times New Roman"/>
                <w:sz w:val="24"/>
              </w:rPr>
              <w:t>Релейная защита и автоматизация электроэнергетических систем</w:t>
            </w:r>
            <w:r w:rsidR="001F1170">
              <w:rPr>
                <w:rFonts w:ascii="Times New Roman" w:hAnsi="Times New Roman" w:cs="Times New Roman"/>
                <w:sz w:val="24"/>
              </w:rPr>
              <w:t xml:space="preserve"> (1 сем.)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927F3" w:rsidRPr="00245C6A" w:rsidRDefault="002927F3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5386" w:type="dxa"/>
          </w:tcPr>
          <w:p w:rsidR="002927F3" w:rsidRPr="00245C6A" w:rsidRDefault="002927F3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каникулы</w:t>
            </w:r>
          </w:p>
        </w:tc>
      </w:tr>
      <w:tr w:rsidR="002927F3" w:rsidTr="0012193E">
        <w:trPr>
          <w:jc w:val="center"/>
        </w:trPr>
        <w:tc>
          <w:tcPr>
            <w:tcW w:w="670" w:type="dxa"/>
            <w:vAlign w:val="center"/>
          </w:tcPr>
          <w:p w:rsidR="002927F3" w:rsidRPr="00245C6A" w:rsidRDefault="002927F3" w:rsidP="002927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</w:t>
            </w:r>
          </w:p>
        </w:tc>
        <w:tc>
          <w:tcPr>
            <w:tcW w:w="9219" w:type="dxa"/>
          </w:tcPr>
          <w:p w:rsidR="002927F3" w:rsidRPr="00245C6A" w:rsidRDefault="002927F3" w:rsidP="00814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курсовой проект</w:t>
            </w:r>
          </w:p>
        </w:tc>
        <w:tc>
          <w:tcPr>
            <w:tcW w:w="567" w:type="dxa"/>
            <w:shd w:val="clear" w:color="auto" w:fill="9BBB59" w:themeFill="accent3"/>
            <w:vAlign w:val="center"/>
          </w:tcPr>
          <w:p w:rsidR="002927F3" w:rsidRPr="00245C6A" w:rsidRDefault="002927F3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2927F3" w:rsidRPr="00245C6A" w:rsidRDefault="002927F3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выдача задания</w:t>
            </w:r>
          </w:p>
        </w:tc>
      </w:tr>
      <w:tr w:rsidR="002927F3" w:rsidTr="0012193E">
        <w:trPr>
          <w:jc w:val="center"/>
        </w:trPr>
        <w:tc>
          <w:tcPr>
            <w:tcW w:w="670" w:type="dxa"/>
            <w:vAlign w:val="center"/>
          </w:tcPr>
          <w:p w:rsidR="002927F3" w:rsidRPr="00245C6A" w:rsidRDefault="002927F3" w:rsidP="002927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9219" w:type="dxa"/>
          </w:tcPr>
          <w:p w:rsidR="002927F3" w:rsidRPr="00245C6A" w:rsidRDefault="002927F3" w:rsidP="001F1170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F1170">
              <w:rPr>
                <w:rFonts w:ascii="Times New Roman" w:hAnsi="Times New Roman" w:cs="Times New Roman"/>
                <w:sz w:val="24"/>
              </w:rPr>
              <w:t>КП</w:t>
            </w:r>
            <w:r w:rsidRPr="00245C6A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 xml:space="preserve">курсу </w:t>
            </w:r>
            <w:r w:rsidRPr="001D1756">
              <w:rPr>
                <w:rFonts w:ascii="Times New Roman" w:hAnsi="Times New Roman" w:cs="Times New Roman"/>
                <w:sz w:val="24"/>
              </w:rPr>
              <w:t>Элементы автоматических устройств 2</w:t>
            </w:r>
            <w:r w:rsidR="001F1170">
              <w:rPr>
                <w:rFonts w:ascii="Times New Roman" w:hAnsi="Times New Roman" w:cs="Times New Roman"/>
                <w:sz w:val="24"/>
              </w:rPr>
              <w:t xml:space="preserve"> (1 сем.)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2927F3" w:rsidRPr="00245C6A" w:rsidRDefault="002927F3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2927F3" w:rsidRPr="00245C6A" w:rsidRDefault="002927F3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промежуточная проверка выполнения</w:t>
            </w:r>
          </w:p>
        </w:tc>
      </w:tr>
      <w:tr w:rsidR="002E7FB6" w:rsidTr="0012193E">
        <w:trPr>
          <w:jc w:val="center"/>
        </w:trPr>
        <w:tc>
          <w:tcPr>
            <w:tcW w:w="670" w:type="dxa"/>
            <w:vAlign w:val="center"/>
          </w:tcPr>
          <w:p w:rsidR="002E7FB6" w:rsidRPr="00245C6A" w:rsidRDefault="002E7FB6" w:rsidP="007F0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9219" w:type="dxa"/>
          </w:tcPr>
          <w:p w:rsidR="002E7FB6" w:rsidRPr="00245C6A" w:rsidRDefault="002E7FB6" w:rsidP="007F0121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бакалаврская работа</w:t>
            </w:r>
          </w:p>
        </w:tc>
        <w:tc>
          <w:tcPr>
            <w:tcW w:w="567" w:type="dxa"/>
            <w:shd w:val="clear" w:color="auto" w:fill="C0504D" w:themeFill="accent2"/>
            <w:vAlign w:val="center"/>
          </w:tcPr>
          <w:p w:rsidR="002E7FB6" w:rsidRPr="00245C6A" w:rsidRDefault="002E7FB6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2E7FB6" w:rsidRPr="00245C6A" w:rsidRDefault="002E7FB6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итоговая сдача работы</w:t>
            </w:r>
          </w:p>
        </w:tc>
      </w:tr>
      <w:tr w:rsidR="002E7FB6" w:rsidTr="0012193E">
        <w:trPr>
          <w:jc w:val="center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2E7FB6" w:rsidRPr="00245C6A" w:rsidRDefault="002E7FB6" w:rsidP="007F0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9219" w:type="dxa"/>
          </w:tcPr>
          <w:p w:rsidR="002E7FB6" w:rsidRPr="00245C6A" w:rsidRDefault="002E7FB6" w:rsidP="007F0121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экзаменационная сессия</w:t>
            </w:r>
          </w:p>
        </w:tc>
        <w:tc>
          <w:tcPr>
            <w:tcW w:w="567" w:type="dxa"/>
          </w:tcPr>
          <w:p w:rsidR="002E7FB6" w:rsidRPr="00245C6A" w:rsidRDefault="002E7FB6" w:rsidP="00814C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2E7FB6" w:rsidRPr="00245C6A" w:rsidRDefault="002E7FB6" w:rsidP="00814C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27F3" w:rsidTr="0012193E">
        <w:trPr>
          <w:jc w:val="center"/>
        </w:trPr>
        <w:tc>
          <w:tcPr>
            <w:tcW w:w="670" w:type="dxa"/>
            <w:shd w:val="clear" w:color="auto" w:fill="FBD4B4" w:themeFill="accent6" w:themeFillTint="66"/>
            <w:vAlign w:val="center"/>
          </w:tcPr>
          <w:p w:rsidR="002927F3" w:rsidRPr="0012193E" w:rsidRDefault="002927F3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2193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9219" w:type="dxa"/>
          </w:tcPr>
          <w:p w:rsidR="002927F3" w:rsidRPr="0012193E" w:rsidRDefault="002927F3" w:rsidP="0012193E">
            <w:pPr>
              <w:rPr>
                <w:rFonts w:ascii="Times New Roman" w:hAnsi="Times New Roman" w:cs="Times New Roman"/>
                <w:sz w:val="24"/>
              </w:rPr>
            </w:pPr>
            <w:r w:rsidRPr="0012193E">
              <w:rPr>
                <w:rFonts w:ascii="Times New Roman" w:hAnsi="Times New Roman" w:cs="Times New Roman"/>
                <w:sz w:val="24"/>
              </w:rPr>
              <w:t>- практика</w:t>
            </w:r>
            <w:r w:rsidR="001219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1464" w:rsidRPr="0012193E">
              <w:rPr>
                <w:rFonts w:ascii="Times New Roman" w:hAnsi="Times New Roman" w:cs="Times New Roman"/>
                <w:sz w:val="24"/>
              </w:rPr>
              <w:t>преддипломная</w:t>
            </w:r>
            <w:r w:rsidR="0012193E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B3B90" w:rsidRPr="0012193E">
              <w:rPr>
                <w:rFonts w:ascii="Times New Roman" w:hAnsi="Times New Roman" w:cs="Times New Roman"/>
                <w:sz w:val="24"/>
              </w:rPr>
              <w:t>распределенная</w:t>
            </w:r>
            <w:r w:rsidR="0012193E">
              <w:rPr>
                <w:rFonts w:ascii="Times New Roman" w:hAnsi="Times New Roman" w:cs="Times New Roman"/>
                <w:sz w:val="24"/>
              </w:rPr>
              <w:t xml:space="preserve"> на весь семестр)</w:t>
            </w:r>
          </w:p>
        </w:tc>
        <w:tc>
          <w:tcPr>
            <w:tcW w:w="567" w:type="dxa"/>
          </w:tcPr>
          <w:p w:rsidR="002927F3" w:rsidRPr="00245C6A" w:rsidRDefault="002927F3" w:rsidP="00814C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2927F3" w:rsidRPr="00245C6A" w:rsidRDefault="002927F3" w:rsidP="00814C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4C14" w:rsidRDefault="00814C14" w:rsidP="00814C14"/>
    <w:p w:rsidR="005F076D" w:rsidRPr="0017787D" w:rsidRDefault="005F076D" w:rsidP="005F07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План-график работ </w:t>
      </w:r>
      <w:r w:rsidR="0017787D">
        <w:rPr>
          <w:rFonts w:ascii="Times New Roman" w:hAnsi="Times New Roman" w:cs="Times New Roman"/>
          <w:b/>
          <w:sz w:val="28"/>
          <w:szCs w:val="24"/>
        </w:rPr>
        <w:t>магистров</w:t>
      </w:r>
    </w:p>
    <w:p w:rsidR="005F076D" w:rsidRPr="00434F6B" w:rsidRDefault="005F076D" w:rsidP="005F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6D" w:rsidRDefault="00225325" w:rsidP="005F0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="005F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76D" w:rsidRPr="00434F6B">
        <w:rPr>
          <w:rFonts w:ascii="Times New Roman" w:hAnsi="Times New Roman" w:cs="Times New Roman"/>
          <w:b/>
          <w:sz w:val="24"/>
          <w:szCs w:val="24"/>
        </w:rPr>
        <w:t>1</w:t>
      </w:r>
      <w:r w:rsidR="005F076D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7"/>
        <w:tblW w:w="22221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E4476" w:rsidTr="00D759C3">
        <w:trPr>
          <w:trHeight w:val="233"/>
        </w:trPr>
        <w:tc>
          <w:tcPr>
            <w:tcW w:w="1684" w:type="dxa"/>
            <w:gridSpan w:val="4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dxa"/>
            <w:vMerge w:val="restart"/>
            <w:textDirection w:val="btLr"/>
          </w:tcPr>
          <w:p w:rsidR="002E4476" w:rsidRPr="00307981" w:rsidRDefault="002E4476" w:rsidP="00F43F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29 - 5</w:t>
            </w:r>
          </w:p>
        </w:tc>
        <w:tc>
          <w:tcPr>
            <w:tcW w:w="1276" w:type="dxa"/>
            <w:gridSpan w:val="3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2E4476" w:rsidRPr="00307981" w:rsidRDefault="002E4476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27 - 2</w:t>
            </w:r>
          </w:p>
        </w:tc>
        <w:tc>
          <w:tcPr>
            <w:tcW w:w="1701" w:type="dxa"/>
            <w:gridSpan w:val="4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701" w:type="dxa"/>
            <w:gridSpan w:val="4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2E4476" w:rsidRPr="00307981" w:rsidRDefault="002E4476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29 - 4</w:t>
            </w:r>
          </w:p>
        </w:tc>
        <w:tc>
          <w:tcPr>
            <w:tcW w:w="1276" w:type="dxa"/>
            <w:gridSpan w:val="3"/>
          </w:tcPr>
          <w:p w:rsidR="002E4476" w:rsidRPr="00307981" w:rsidRDefault="002E4476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5" w:type="dxa"/>
            <w:vMerge w:val="restart"/>
            <w:textDirection w:val="btLr"/>
          </w:tcPr>
          <w:p w:rsidR="002E4476" w:rsidRPr="00DF5558" w:rsidRDefault="002E4476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7" w:type="dxa"/>
            <w:gridSpan w:val="3"/>
          </w:tcPr>
          <w:p w:rsidR="002E4476" w:rsidRPr="00307981" w:rsidRDefault="002E4476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2E4476" w:rsidRPr="00307981" w:rsidRDefault="002E4476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23 - 1</w:t>
            </w:r>
          </w:p>
        </w:tc>
        <w:tc>
          <w:tcPr>
            <w:tcW w:w="1701" w:type="dxa"/>
            <w:gridSpan w:val="4"/>
          </w:tcPr>
          <w:p w:rsidR="002E4476" w:rsidRPr="00307981" w:rsidRDefault="002E4476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2E4476" w:rsidRPr="00307981" w:rsidRDefault="002E4476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30 - 5</w:t>
            </w:r>
          </w:p>
        </w:tc>
        <w:tc>
          <w:tcPr>
            <w:tcW w:w="1276" w:type="dxa"/>
            <w:gridSpan w:val="3"/>
          </w:tcPr>
          <w:p w:rsidR="002E4476" w:rsidRPr="00307981" w:rsidRDefault="002E4476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vMerge w:val="restart"/>
            <w:textDirection w:val="btLr"/>
          </w:tcPr>
          <w:p w:rsidR="002E4476" w:rsidRPr="00307981" w:rsidRDefault="002E4476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27 - 3</w:t>
            </w:r>
          </w:p>
        </w:tc>
        <w:tc>
          <w:tcPr>
            <w:tcW w:w="1701" w:type="dxa"/>
            <w:gridSpan w:val="4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701" w:type="dxa"/>
            <w:gridSpan w:val="4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6" w:type="dxa"/>
            <w:vMerge w:val="restart"/>
            <w:textDirection w:val="btLr"/>
          </w:tcPr>
          <w:p w:rsidR="002E4476" w:rsidRPr="00307981" w:rsidRDefault="002E4476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29 - 5</w:t>
            </w:r>
          </w:p>
        </w:tc>
        <w:tc>
          <w:tcPr>
            <w:tcW w:w="1275" w:type="dxa"/>
            <w:gridSpan w:val="3"/>
          </w:tcPr>
          <w:p w:rsidR="002E4476" w:rsidRPr="00307981" w:rsidRDefault="002E4476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6" w:type="dxa"/>
            <w:vMerge w:val="restart"/>
            <w:textDirection w:val="btLr"/>
          </w:tcPr>
          <w:p w:rsidR="002E4476" w:rsidRPr="00307981" w:rsidRDefault="002E4476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27 -2</w:t>
            </w:r>
          </w:p>
        </w:tc>
        <w:tc>
          <w:tcPr>
            <w:tcW w:w="1701" w:type="dxa"/>
            <w:gridSpan w:val="4"/>
          </w:tcPr>
          <w:p w:rsidR="002E4476" w:rsidRPr="00307981" w:rsidRDefault="002E4476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</w:tr>
      <w:tr w:rsidR="002E4476" w:rsidTr="00D759C3">
        <w:trPr>
          <w:trHeight w:val="562"/>
        </w:trPr>
        <w:tc>
          <w:tcPr>
            <w:tcW w:w="421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1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1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1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09" w:type="dxa"/>
            <w:vMerge/>
          </w:tcPr>
          <w:p w:rsidR="002E4476" w:rsidRPr="00307981" w:rsidRDefault="002E4476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6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5" w:type="dxa"/>
            <w:vMerge/>
          </w:tcPr>
          <w:p w:rsidR="002E4476" w:rsidRPr="00307981" w:rsidRDefault="002E4476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3 - 9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10 - 16</w:t>
            </w:r>
          </w:p>
        </w:tc>
        <w:tc>
          <w:tcPr>
            <w:tcW w:w="426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17 - 23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24 - 30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6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25" w:type="dxa"/>
            <w:vMerge/>
          </w:tcPr>
          <w:p w:rsidR="002E4476" w:rsidRPr="00307981" w:rsidRDefault="002E4476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5 - 11</w:t>
            </w:r>
          </w:p>
        </w:tc>
        <w:tc>
          <w:tcPr>
            <w:tcW w:w="426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12 - 18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19 - 25</w:t>
            </w:r>
          </w:p>
        </w:tc>
        <w:tc>
          <w:tcPr>
            <w:tcW w:w="425" w:type="dxa"/>
            <w:vMerge/>
          </w:tcPr>
          <w:p w:rsidR="002E4476" w:rsidRPr="00307981" w:rsidRDefault="002E4476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2 - 8</w:t>
            </w:r>
          </w:p>
        </w:tc>
        <w:tc>
          <w:tcPr>
            <w:tcW w:w="567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9 - 15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16 - 22</w:t>
            </w:r>
          </w:p>
        </w:tc>
        <w:tc>
          <w:tcPr>
            <w:tcW w:w="425" w:type="dxa"/>
            <w:vMerge/>
          </w:tcPr>
          <w:p w:rsidR="002E4476" w:rsidRPr="00307981" w:rsidRDefault="002E4476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2 - 8</w:t>
            </w:r>
          </w:p>
        </w:tc>
        <w:tc>
          <w:tcPr>
            <w:tcW w:w="426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9 - 15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16 - 22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23 - 29</w:t>
            </w:r>
          </w:p>
        </w:tc>
        <w:tc>
          <w:tcPr>
            <w:tcW w:w="425" w:type="dxa"/>
            <w:vMerge/>
          </w:tcPr>
          <w:p w:rsidR="002E4476" w:rsidRPr="00307981" w:rsidRDefault="002E4476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5" w:type="dxa"/>
            <w:vMerge/>
          </w:tcPr>
          <w:p w:rsidR="002E4476" w:rsidRPr="00307981" w:rsidRDefault="002E4476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4 - 10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11 - 17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18 - 24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25 - 31</w:t>
            </w:r>
          </w:p>
        </w:tc>
        <w:tc>
          <w:tcPr>
            <w:tcW w:w="426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26" w:type="dxa"/>
            <w:vMerge/>
          </w:tcPr>
          <w:p w:rsidR="002E4476" w:rsidRPr="00307981" w:rsidRDefault="002E4476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6" w:type="dxa"/>
            <w:vMerge/>
          </w:tcPr>
          <w:p w:rsidR="002E4476" w:rsidRPr="00307981" w:rsidRDefault="002E4476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3 - 9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10 - 16</w:t>
            </w:r>
          </w:p>
        </w:tc>
        <w:tc>
          <w:tcPr>
            <w:tcW w:w="425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17 - 23</w:t>
            </w:r>
          </w:p>
        </w:tc>
        <w:tc>
          <w:tcPr>
            <w:tcW w:w="426" w:type="dxa"/>
            <w:textDirection w:val="btLr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24 - 31</w:t>
            </w:r>
          </w:p>
        </w:tc>
      </w:tr>
      <w:tr w:rsidR="0012193E" w:rsidTr="00D759C3">
        <w:trPr>
          <w:trHeight w:val="286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E4476" w:rsidRPr="00307981" w:rsidRDefault="002E4476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0343ED" w:rsidTr="00D759C3">
        <w:trPr>
          <w:trHeight w:val="119"/>
        </w:trPr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</w:tr>
      <w:tr w:rsidR="001A6AC2" w:rsidTr="007F0121">
        <w:trPr>
          <w:trHeight w:val="725"/>
        </w:trPr>
        <w:tc>
          <w:tcPr>
            <w:tcW w:w="842" w:type="dxa"/>
            <w:gridSpan w:val="2"/>
            <w:vMerge w:val="restart"/>
            <w:shd w:val="clear" w:color="auto" w:fill="9BBB59" w:themeFill="accent3"/>
            <w:vAlign w:val="center"/>
          </w:tcPr>
          <w:p w:rsidR="001A6AC2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 КП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D759C3">
              <w:rPr>
                <w:rFonts w:ascii="Times New Roman" w:hAnsi="Times New Roman" w:cs="Times New Roman"/>
              </w:rPr>
              <w:t>, Т1,2</w:t>
            </w:r>
          </w:p>
          <w:p w:rsidR="00EB6EDE" w:rsidRPr="00307981" w:rsidRDefault="00EB6EDE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</w:t>
            </w:r>
            <w:r w:rsidR="007830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1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clear" w:color="auto" w:fill="4F81BD" w:themeFill="accent1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clear" w:color="auto" w:fill="4F81BD" w:themeFill="accent1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clear" w:color="auto" w:fill="C0504D" w:themeFill="accent2"/>
            <w:textDirection w:val="btLr"/>
            <w:vAlign w:val="center"/>
          </w:tcPr>
          <w:p w:rsidR="001A6AC2" w:rsidRPr="00307981" w:rsidRDefault="001A6AC2" w:rsidP="004E3F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EB6EDE">
              <w:rPr>
                <w:rFonts w:ascii="Times New Roman" w:hAnsi="Times New Roman" w:cs="Times New Roman"/>
              </w:rPr>
              <w:t>, НИР</w:t>
            </w:r>
          </w:p>
        </w:tc>
        <w:tc>
          <w:tcPr>
            <w:tcW w:w="425" w:type="dxa"/>
            <w:vMerge w:val="restart"/>
            <w:shd w:val="clear" w:color="auto" w:fill="C0504D" w:themeFill="accent2"/>
            <w:textDirection w:val="btLr"/>
            <w:vAlign w:val="center"/>
          </w:tcPr>
          <w:p w:rsidR="001A6AC2" w:rsidRPr="00307981" w:rsidRDefault="001A6AC2" w:rsidP="007F01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</w:t>
            </w:r>
            <w:r w:rsidR="00EB6EDE">
              <w:rPr>
                <w:rFonts w:ascii="Times New Roman" w:hAnsi="Times New Roman" w:cs="Times New Roman"/>
              </w:rPr>
              <w:t xml:space="preserve"> КП</w:t>
            </w:r>
          </w:p>
        </w:tc>
        <w:tc>
          <w:tcPr>
            <w:tcW w:w="425" w:type="dxa"/>
            <w:tcBorders>
              <w:tr2bl w:val="nil"/>
            </w:tcBorders>
            <w:vAlign w:val="center"/>
          </w:tcPr>
          <w:p w:rsidR="001A6AC2" w:rsidRPr="009840CE" w:rsidRDefault="001A6AC2" w:rsidP="00984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1A6AC2" w:rsidRPr="009840CE" w:rsidRDefault="001A6AC2" w:rsidP="009840CE">
            <w:pPr>
              <w:jc w:val="center"/>
              <w:rPr>
                <w:rFonts w:ascii="Times New Roman" w:hAnsi="Times New Roman" w:cs="Times New Roman"/>
              </w:rPr>
            </w:pPr>
            <w:r w:rsidRPr="009840C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E5B8B7" w:themeFill="accent2" w:themeFillTint="66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vMerge w:val="restart"/>
            <w:shd w:val="clear" w:color="auto" w:fill="E5B8B7" w:themeFill="accent2" w:themeFillTint="66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1A6AC2" w:rsidRPr="009840CE" w:rsidRDefault="001A6AC2" w:rsidP="009840CE">
            <w:pPr>
              <w:jc w:val="right"/>
              <w:rPr>
                <w:rFonts w:ascii="Times New Roman" w:hAnsi="Times New Roman" w:cs="Times New Roman"/>
              </w:rPr>
            </w:pPr>
            <w:r w:rsidRPr="009840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1A6AC2" w:rsidRPr="009840CE" w:rsidRDefault="001A6AC2" w:rsidP="009840CE">
            <w:pPr>
              <w:jc w:val="center"/>
              <w:rPr>
                <w:rFonts w:ascii="Times New Roman" w:hAnsi="Times New Roman" w:cs="Times New Roman"/>
              </w:rPr>
            </w:pPr>
            <w:r w:rsidRPr="009840C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67" w:type="dxa"/>
            <w:vMerge w:val="restart"/>
            <w:shd w:val="clear" w:color="auto" w:fill="9BBB59" w:themeFill="accent3"/>
            <w:textDirection w:val="btLr"/>
            <w:vAlign w:val="center"/>
          </w:tcPr>
          <w:p w:rsidR="001A6AC2" w:rsidRPr="00307981" w:rsidRDefault="001A6AC2" w:rsidP="008B1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D759C3">
              <w:rPr>
                <w:rFonts w:ascii="Times New Roman" w:hAnsi="Times New Roman" w:cs="Times New Roman"/>
              </w:rPr>
              <w:t>, Т3,4</w:t>
            </w: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4F81BD" w:themeFill="accent1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4F81BD" w:themeFill="accent1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shd w:val="clear" w:color="auto" w:fill="C0504D" w:themeFill="accent2"/>
            <w:textDirection w:val="btLr"/>
            <w:vAlign w:val="center"/>
          </w:tcPr>
          <w:p w:rsidR="001A6AC2" w:rsidRPr="00307981" w:rsidRDefault="001A6AC2" w:rsidP="001A6A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EB6EDE">
              <w:rPr>
                <w:rFonts w:ascii="Times New Roman" w:hAnsi="Times New Roman" w:cs="Times New Roman"/>
              </w:rPr>
              <w:t>, НИР</w:t>
            </w:r>
          </w:p>
        </w:tc>
        <w:tc>
          <w:tcPr>
            <w:tcW w:w="426" w:type="dxa"/>
            <w:vMerge w:val="restart"/>
            <w:shd w:val="clear" w:color="auto" w:fill="C0504D" w:themeFill="accent2"/>
            <w:textDirection w:val="btLr"/>
            <w:vAlign w:val="center"/>
          </w:tcPr>
          <w:p w:rsidR="001A6AC2" w:rsidRPr="00307981" w:rsidRDefault="001A6AC2" w:rsidP="007F01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</w:t>
            </w:r>
            <w:r w:rsidR="00EB6EDE">
              <w:rPr>
                <w:rFonts w:ascii="Times New Roman" w:hAnsi="Times New Roman" w:cs="Times New Roman"/>
              </w:rPr>
              <w:t xml:space="preserve"> КП</w:t>
            </w:r>
          </w:p>
        </w:tc>
        <w:tc>
          <w:tcPr>
            <w:tcW w:w="425" w:type="dxa"/>
            <w:tcBorders>
              <w:tr2bl w:val="nil"/>
            </w:tcBorders>
            <w:vAlign w:val="center"/>
          </w:tcPr>
          <w:p w:rsidR="001A6AC2" w:rsidRPr="00BC2574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1A6AC2" w:rsidRPr="00BC2574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vMerge w:val="restart"/>
            <w:shd w:val="clear" w:color="auto" w:fill="E5B8B7" w:themeFill="accent2" w:themeFillTint="66"/>
            <w:vAlign w:val="center"/>
          </w:tcPr>
          <w:p w:rsidR="001A6AC2" w:rsidRPr="00BC2574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6" w:type="dxa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1A6AC2" w:rsidRPr="00BC2574" w:rsidRDefault="001A6AC2" w:rsidP="000F3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1A6AC2" w:rsidRPr="00307981" w:rsidRDefault="001A6AC2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</w:tr>
      <w:tr w:rsidR="000F3D05" w:rsidTr="00EB6EDE">
        <w:trPr>
          <w:trHeight w:val="733"/>
        </w:trPr>
        <w:tc>
          <w:tcPr>
            <w:tcW w:w="842" w:type="dxa"/>
            <w:gridSpan w:val="2"/>
            <w:vMerge/>
            <w:shd w:val="clear" w:color="auto" w:fill="9BBB59" w:themeFill="accent3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4F81BD" w:themeFill="accent1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4F81BD" w:themeFill="accent1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C0504D" w:themeFill="accent2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C0504D" w:themeFill="accent2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0F3D05" w:rsidRDefault="000F3D05" w:rsidP="00F43F7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840C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0F3D05" w:rsidRPr="001F0A0A" w:rsidRDefault="000F3D05" w:rsidP="00F43F7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840CE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6" w:type="dxa"/>
            <w:vMerge/>
            <w:shd w:val="clear" w:color="auto" w:fill="E5B8B7" w:themeFill="accent2" w:themeFillTint="66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E5B8B7" w:themeFill="accent2" w:themeFillTint="66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0F3D05" w:rsidRPr="00307981" w:rsidRDefault="000F3D05" w:rsidP="00F43F7F">
            <w:pPr>
              <w:jc w:val="right"/>
              <w:rPr>
                <w:rFonts w:ascii="Times New Roman" w:hAnsi="Times New Roman" w:cs="Times New Roman"/>
              </w:rPr>
            </w:pPr>
            <w:r w:rsidRPr="009840C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F3D05" w:rsidRPr="001F0A0A" w:rsidRDefault="000F3D05" w:rsidP="00F43F7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67" w:type="dxa"/>
            <w:vMerge/>
            <w:shd w:val="clear" w:color="auto" w:fill="9BBB59" w:themeFill="accent3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4F81BD" w:themeFill="accent1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4F81BD" w:themeFill="accent1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l2br w:val="nil"/>
              <w:tr2bl w:val="nil"/>
            </w:tcBorders>
            <w:shd w:val="clear" w:color="auto" w:fill="C0504D" w:themeFill="accent2"/>
            <w:vAlign w:val="center"/>
          </w:tcPr>
          <w:p w:rsidR="000F3D05" w:rsidRPr="00BC2574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C0504D" w:themeFill="accent2"/>
            <w:vAlign w:val="center"/>
          </w:tcPr>
          <w:p w:rsidR="000F3D05" w:rsidRPr="00BC2574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0F3D05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vMerge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0F3D05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E5B8B7" w:themeFill="accent2" w:themeFillTint="66"/>
            <w:vAlign w:val="center"/>
          </w:tcPr>
          <w:p w:rsidR="000F3D05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0F3D05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0F3D05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0F3D05" w:rsidRPr="00307981" w:rsidRDefault="000F3D05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3ED" w:rsidTr="00D759C3"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</w:tr>
    </w:tbl>
    <w:p w:rsidR="005F076D" w:rsidRDefault="005F076D" w:rsidP="0028600D">
      <w:pPr>
        <w:spacing w:after="0"/>
        <w:rPr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9785"/>
        <w:gridCol w:w="709"/>
        <w:gridCol w:w="8221"/>
      </w:tblGrid>
      <w:tr w:rsidR="00434F6B" w:rsidRPr="00C46BF6" w:rsidTr="00860656">
        <w:trPr>
          <w:jc w:val="center"/>
        </w:trPr>
        <w:tc>
          <w:tcPr>
            <w:tcW w:w="671" w:type="dxa"/>
            <w:vAlign w:val="center"/>
          </w:tcPr>
          <w:p w:rsidR="00434F6B" w:rsidRPr="00434F6B" w:rsidRDefault="00434F6B" w:rsidP="00434F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9785" w:type="dxa"/>
          </w:tcPr>
          <w:p w:rsidR="00434F6B" w:rsidRPr="00434F6B" w:rsidRDefault="00434F6B" w:rsidP="00F3231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- типовой расчет</w:t>
            </w:r>
          </w:p>
        </w:tc>
        <w:tc>
          <w:tcPr>
            <w:tcW w:w="709" w:type="dxa"/>
            <w:vAlign w:val="center"/>
          </w:tcPr>
          <w:p w:rsidR="00434F6B" w:rsidRPr="00245C6A" w:rsidRDefault="00434F6B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8221" w:type="dxa"/>
          </w:tcPr>
          <w:p w:rsidR="00434F6B" w:rsidRPr="00245C6A" w:rsidRDefault="00434F6B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магистерская диссертация</w:t>
            </w:r>
          </w:p>
        </w:tc>
      </w:tr>
      <w:tr w:rsidR="00434F6B" w:rsidRPr="00D743D1" w:rsidTr="00860656">
        <w:trPr>
          <w:jc w:val="center"/>
        </w:trPr>
        <w:tc>
          <w:tcPr>
            <w:tcW w:w="671" w:type="dxa"/>
            <w:vAlign w:val="center"/>
          </w:tcPr>
          <w:p w:rsidR="00434F6B" w:rsidRPr="00434F6B" w:rsidRDefault="00434F6B" w:rsidP="001D175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proofErr w:type="gramEnd"/>
          </w:p>
        </w:tc>
        <w:tc>
          <w:tcPr>
            <w:tcW w:w="9785" w:type="dxa"/>
          </w:tcPr>
          <w:p w:rsidR="00434F6B" w:rsidRPr="00434F6B" w:rsidRDefault="00434F6B" w:rsidP="00AA65CB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A65CB">
              <w:rPr>
                <w:rFonts w:ascii="Times New Roman" w:hAnsi="Times New Roman" w:cs="Times New Roman"/>
                <w:sz w:val="24"/>
              </w:rPr>
              <w:t>Т</w:t>
            </w:r>
            <w:r w:rsidRPr="00245C6A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курсу Моделирование и расчеты переходных процессов</w:t>
            </w:r>
            <w:r w:rsidR="00AA65CB">
              <w:rPr>
                <w:rFonts w:ascii="Times New Roman" w:hAnsi="Times New Roman" w:cs="Times New Roman"/>
                <w:sz w:val="24"/>
              </w:rPr>
              <w:t xml:space="preserve"> (1 сем.)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34F6B" w:rsidRPr="00245C6A" w:rsidRDefault="00EB6EDE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НИР</w:t>
            </w:r>
          </w:p>
        </w:tc>
        <w:tc>
          <w:tcPr>
            <w:tcW w:w="8221" w:type="dxa"/>
          </w:tcPr>
          <w:p w:rsidR="00434F6B" w:rsidRPr="00245C6A" w:rsidRDefault="00434F6B" w:rsidP="00B845A2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B6EDE">
              <w:rPr>
                <w:rFonts w:ascii="Times New Roman" w:hAnsi="Times New Roman" w:cs="Times New Roman"/>
                <w:sz w:val="24"/>
              </w:rPr>
              <w:t xml:space="preserve">Научно-исследовательская работа </w:t>
            </w:r>
            <w:r w:rsidR="00783049">
              <w:rPr>
                <w:rFonts w:ascii="Times New Roman" w:hAnsi="Times New Roman" w:cs="Times New Roman"/>
                <w:sz w:val="24"/>
              </w:rPr>
              <w:t>–</w:t>
            </w:r>
            <w:r w:rsidR="00EB6EDE">
              <w:rPr>
                <w:rFonts w:ascii="Times New Roman" w:hAnsi="Times New Roman" w:cs="Times New Roman"/>
                <w:sz w:val="24"/>
              </w:rPr>
              <w:t xml:space="preserve"> распределенная практика (1, 2</w:t>
            </w:r>
            <w:r w:rsidR="00B845A2">
              <w:rPr>
                <w:rFonts w:ascii="Times New Roman" w:hAnsi="Times New Roman" w:cs="Times New Roman"/>
                <w:sz w:val="24"/>
              </w:rPr>
              <w:t xml:space="preserve"> сем.</w:t>
            </w:r>
            <w:r w:rsidR="00EB6ED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B6EDE" w:rsidTr="00860656">
        <w:trPr>
          <w:jc w:val="center"/>
        </w:trPr>
        <w:tc>
          <w:tcPr>
            <w:tcW w:w="671" w:type="dxa"/>
            <w:vAlign w:val="center"/>
          </w:tcPr>
          <w:p w:rsidR="00EB6EDE" w:rsidRPr="000F3D05" w:rsidRDefault="00EB6EDE" w:rsidP="000F3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9785" w:type="dxa"/>
          </w:tcPr>
          <w:p w:rsidR="00EB6EDE" w:rsidRPr="00434F6B" w:rsidRDefault="00EB6EDE" w:rsidP="00AA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 по курсу Специальные вопросы электроэнергетики 1 (1 сем.)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EB6EDE" w:rsidRPr="00245C6A" w:rsidRDefault="00EB6EDE" w:rsidP="007F0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8221" w:type="dxa"/>
          </w:tcPr>
          <w:p w:rsidR="00EB6EDE" w:rsidRPr="00245C6A" w:rsidRDefault="00EB6EDE" w:rsidP="007F0121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экзаменационная сессия</w:t>
            </w:r>
          </w:p>
        </w:tc>
      </w:tr>
      <w:tr w:rsidR="00EB6EDE" w:rsidTr="00860656">
        <w:trPr>
          <w:jc w:val="center"/>
        </w:trPr>
        <w:tc>
          <w:tcPr>
            <w:tcW w:w="671" w:type="dxa"/>
            <w:vAlign w:val="center"/>
          </w:tcPr>
          <w:p w:rsidR="00EB6EDE" w:rsidRPr="004C73CC" w:rsidRDefault="00EB6EDE" w:rsidP="001D17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Т3</w:t>
            </w:r>
          </w:p>
        </w:tc>
        <w:tc>
          <w:tcPr>
            <w:tcW w:w="9785" w:type="dxa"/>
          </w:tcPr>
          <w:p w:rsidR="00EB6EDE" w:rsidRPr="00434F6B" w:rsidRDefault="00EB6EDE" w:rsidP="00AA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 по курсу Специальные вопросы электроэнергетики 2 (2 сем.)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B6EDE" w:rsidRPr="00245C6A" w:rsidRDefault="00EB6EDE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8221" w:type="dxa"/>
          </w:tcPr>
          <w:p w:rsidR="00EB6EDE" w:rsidRPr="00245C6A" w:rsidRDefault="00EB6EDE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каникулы</w:t>
            </w:r>
          </w:p>
        </w:tc>
      </w:tr>
      <w:tr w:rsidR="00EB6EDE" w:rsidTr="00860656">
        <w:trPr>
          <w:jc w:val="center"/>
        </w:trPr>
        <w:tc>
          <w:tcPr>
            <w:tcW w:w="671" w:type="dxa"/>
            <w:vAlign w:val="center"/>
          </w:tcPr>
          <w:p w:rsidR="00EB6EDE" w:rsidRPr="00245C6A" w:rsidRDefault="00EB6EDE" w:rsidP="001D17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9785" w:type="dxa"/>
          </w:tcPr>
          <w:p w:rsidR="00EB6EDE" w:rsidRPr="00245C6A" w:rsidRDefault="00EB6EDE" w:rsidP="00AA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 по курсу Специальные вопросы расчетов релейной защиты и автоматики (2 сем.)</w:t>
            </w:r>
          </w:p>
        </w:tc>
        <w:tc>
          <w:tcPr>
            <w:tcW w:w="709" w:type="dxa"/>
            <w:shd w:val="clear" w:color="auto" w:fill="9BBB59" w:themeFill="accent3"/>
            <w:vAlign w:val="center"/>
          </w:tcPr>
          <w:p w:rsidR="00EB6EDE" w:rsidRPr="00245C6A" w:rsidRDefault="00EB6EDE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EB6EDE" w:rsidRPr="00245C6A" w:rsidRDefault="00EB6EDE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выдача задания</w:t>
            </w:r>
          </w:p>
        </w:tc>
      </w:tr>
      <w:tr w:rsidR="00EB6EDE" w:rsidTr="00860656">
        <w:trPr>
          <w:jc w:val="center"/>
        </w:trPr>
        <w:tc>
          <w:tcPr>
            <w:tcW w:w="671" w:type="dxa"/>
            <w:vAlign w:val="center"/>
          </w:tcPr>
          <w:p w:rsidR="00EB6EDE" w:rsidRPr="00434F6B" w:rsidRDefault="00EB6EDE" w:rsidP="00434F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КП</w:t>
            </w:r>
          </w:p>
        </w:tc>
        <w:tc>
          <w:tcPr>
            <w:tcW w:w="9785" w:type="dxa"/>
          </w:tcPr>
          <w:p w:rsidR="00EB6EDE" w:rsidRPr="00434F6B" w:rsidRDefault="00EB6EDE" w:rsidP="001D175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- курсовой проект</w:t>
            </w:r>
          </w:p>
        </w:tc>
        <w:tc>
          <w:tcPr>
            <w:tcW w:w="709" w:type="dxa"/>
            <w:shd w:val="clear" w:color="auto" w:fill="4F81BD" w:themeFill="accent1"/>
            <w:vAlign w:val="center"/>
          </w:tcPr>
          <w:p w:rsidR="00EB6EDE" w:rsidRPr="00245C6A" w:rsidRDefault="00EB6EDE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EB6EDE" w:rsidRPr="00245C6A" w:rsidRDefault="00EB6EDE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промежуточная проверка выполнения</w:t>
            </w:r>
          </w:p>
        </w:tc>
      </w:tr>
      <w:tr w:rsidR="00EB6EDE" w:rsidTr="00860656">
        <w:trPr>
          <w:jc w:val="center"/>
        </w:trPr>
        <w:tc>
          <w:tcPr>
            <w:tcW w:w="671" w:type="dxa"/>
            <w:vAlign w:val="center"/>
          </w:tcPr>
          <w:p w:rsidR="00EB6EDE" w:rsidRPr="00245C6A" w:rsidRDefault="00EB6EDE" w:rsidP="0043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proofErr w:type="gramEnd"/>
          </w:p>
        </w:tc>
        <w:tc>
          <w:tcPr>
            <w:tcW w:w="9785" w:type="dxa"/>
          </w:tcPr>
          <w:p w:rsidR="00EB6EDE" w:rsidRPr="00434F6B" w:rsidRDefault="00EB6EDE" w:rsidP="00A4324A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</w:t>
            </w:r>
            <w:r w:rsidRPr="00245C6A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>курсу Основы проектирования релейной защиты и автоматики энергосистем (1 сем.)</w:t>
            </w:r>
          </w:p>
        </w:tc>
        <w:tc>
          <w:tcPr>
            <w:tcW w:w="709" w:type="dxa"/>
            <w:shd w:val="clear" w:color="auto" w:fill="C0504D" w:themeFill="accent2"/>
            <w:vAlign w:val="center"/>
          </w:tcPr>
          <w:p w:rsidR="00EB6EDE" w:rsidRPr="00245C6A" w:rsidRDefault="00EB6EDE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EB6EDE" w:rsidRPr="00245C6A" w:rsidRDefault="00EB6EDE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итоговая сдача работы</w:t>
            </w:r>
          </w:p>
        </w:tc>
      </w:tr>
      <w:tr w:rsidR="00EB6EDE" w:rsidTr="00860656">
        <w:trPr>
          <w:jc w:val="center"/>
        </w:trPr>
        <w:tc>
          <w:tcPr>
            <w:tcW w:w="671" w:type="dxa"/>
            <w:vAlign w:val="center"/>
          </w:tcPr>
          <w:p w:rsidR="00EB6EDE" w:rsidRPr="00A4324A" w:rsidRDefault="00EB6EDE" w:rsidP="0043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КП</w:t>
            </w:r>
            <w:proofErr w:type="gramStart"/>
            <w:r w:rsidRPr="00245C6A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9785" w:type="dxa"/>
          </w:tcPr>
          <w:p w:rsidR="00EB6EDE" w:rsidRPr="00434F6B" w:rsidRDefault="00EB6EDE" w:rsidP="00AA65CB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</w:t>
            </w:r>
            <w:r w:rsidRPr="00245C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 курсу </w:t>
            </w:r>
            <w:r w:rsidRPr="00F32312">
              <w:rPr>
                <w:rFonts w:ascii="Times New Roman" w:hAnsi="Times New Roman" w:cs="Times New Roman"/>
                <w:sz w:val="24"/>
              </w:rPr>
              <w:t>Релейная защита электроэнергетических систем</w:t>
            </w:r>
            <w:r>
              <w:rPr>
                <w:rFonts w:ascii="Times New Roman" w:hAnsi="Times New Roman" w:cs="Times New Roman"/>
                <w:sz w:val="24"/>
              </w:rPr>
              <w:t xml:space="preserve"> (2 сем.)</w:t>
            </w:r>
          </w:p>
        </w:tc>
        <w:tc>
          <w:tcPr>
            <w:tcW w:w="709" w:type="dxa"/>
          </w:tcPr>
          <w:p w:rsidR="00EB6EDE" w:rsidRPr="00245C6A" w:rsidRDefault="00EB6EDE" w:rsidP="001D17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EB6EDE" w:rsidRPr="00245C6A" w:rsidRDefault="00EB6EDE" w:rsidP="001D17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0144" w:rsidRPr="00783049" w:rsidRDefault="00783049" w:rsidP="00031A67">
      <w:pPr>
        <w:ind w:left="1134"/>
        <w:rPr>
          <w:rFonts w:ascii="Times New Roman" w:hAnsi="Times New Roman" w:cs="Times New Roman"/>
          <w:sz w:val="24"/>
          <w:szCs w:val="24"/>
        </w:rPr>
      </w:pPr>
      <w:r w:rsidRPr="00783049">
        <w:rPr>
          <w:rFonts w:ascii="Times New Roman" w:hAnsi="Times New Roman" w:cs="Times New Roman"/>
          <w:sz w:val="24"/>
          <w:szCs w:val="24"/>
        </w:rPr>
        <w:t>* - зад</w:t>
      </w:r>
      <w:r w:rsidR="005F35EE">
        <w:rPr>
          <w:rFonts w:ascii="Times New Roman" w:hAnsi="Times New Roman" w:cs="Times New Roman"/>
          <w:sz w:val="24"/>
          <w:szCs w:val="24"/>
        </w:rPr>
        <w:t xml:space="preserve">ание на НИР выдается единое на три </w:t>
      </w:r>
      <w:r w:rsidRPr="00783049">
        <w:rPr>
          <w:rFonts w:ascii="Times New Roman" w:hAnsi="Times New Roman" w:cs="Times New Roman"/>
          <w:sz w:val="24"/>
          <w:szCs w:val="24"/>
        </w:rPr>
        <w:t>семестра практики.</w:t>
      </w:r>
      <w:r w:rsidR="005F35EE">
        <w:rPr>
          <w:rFonts w:ascii="Times New Roman" w:hAnsi="Times New Roman" w:cs="Times New Roman"/>
          <w:sz w:val="24"/>
          <w:szCs w:val="24"/>
        </w:rPr>
        <w:t xml:space="preserve"> На итоговой проверке НИР в конце 1 и 2 семестра предусмотрен кафедральный зачет с оценкой.</w:t>
      </w:r>
    </w:p>
    <w:p w:rsidR="002439D4" w:rsidRDefault="00225325" w:rsidP="00243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Pr="00A4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D4" w:rsidRPr="00A4324A">
        <w:rPr>
          <w:rFonts w:ascii="Times New Roman" w:hAnsi="Times New Roman" w:cs="Times New Roman"/>
          <w:b/>
          <w:sz w:val="24"/>
          <w:szCs w:val="24"/>
        </w:rPr>
        <w:t>2</w:t>
      </w:r>
      <w:r w:rsidR="002439D4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7"/>
        <w:tblW w:w="22283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8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F631A" w:rsidTr="00B563E2">
        <w:trPr>
          <w:trHeight w:val="233"/>
        </w:trPr>
        <w:tc>
          <w:tcPr>
            <w:tcW w:w="1684" w:type="dxa"/>
            <w:gridSpan w:val="4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09" w:type="dxa"/>
            <w:vMerge w:val="restart"/>
            <w:textDirection w:val="btLr"/>
          </w:tcPr>
          <w:p w:rsidR="002F631A" w:rsidRPr="00307981" w:rsidRDefault="002F631A" w:rsidP="00F43F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29 - 5</w:t>
            </w:r>
          </w:p>
        </w:tc>
        <w:tc>
          <w:tcPr>
            <w:tcW w:w="1276" w:type="dxa"/>
            <w:gridSpan w:val="3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2F631A" w:rsidRPr="00307981" w:rsidRDefault="002F631A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27 - 2</w:t>
            </w:r>
          </w:p>
        </w:tc>
        <w:tc>
          <w:tcPr>
            <w:tcW w:w="1701" w:type="dxa"/>
            <w:gridSpan w:val="4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701" w:type="dxa"/>
            <w:gridSpan w:val="4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2F631A" w:rsidRPr="00307981" w:rsidRDefault="002F631A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29 - 4</w:t>
            </w:r>
          </w:p>
        </w:tc>
        <w:tc>
          <w:tcPr>
            <w:tcW w:w="1276" w:type="dxa"/>
            <w:gridSpan w:val="3"/>
          </w:tcPr>
          <w:p w:rsidR="002F631A" w:rsidRPr="00307981" w:rsidRDefault="002F631A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25" w:type="dxa"/>
            <w:vMerge w:val="restart"/>
            <w:textDirection w:val="btLr"/>
          </w:tcPr>
          <w:p w:rsidR="002F631A" w:rsidRPr="00A4324A" w:rsidRDefault="002F631A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43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A43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2F631A" w:rsidRPr="00307981" w:rsidRDefault="002F631A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2F631A" w:rsidRPr="00307981" w:rsidRDefault="002F631A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23 - 1</w:t>
            </w:r>
          </w:p>
        </w:tc>
        <w:tc>
          <w:tcPr>
            <w:tcW w:w="1762" w:type="dxa"/>
            <w:gridSpan w:val="4"/>
          </w:tcPr>
          <w:p w:rsidR="002F631A" w:rsidRPr="00307981" w:rsidRDefault="002F631A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vMerge w:val="restart"/>
            <w:textDirection w:val="btLr"/>
          </w:tcPr>
          <w:p w:rsidR="002F631A" w:rsidRPr="00307981" w:rsidRDefault="002F631A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30 - 5</w:t>
            </w:r>
          </w:p>
        </w:tc>
        <w:tc>
          <w:tcPr>
            <w:tcW w:w="1276" w:type="dxa"/>
            <w:gridSpan w:val="3"/>
          </w:tcPr>
          <w:p w:rsidR="002F631A" w:rsidRPr="00307981" w:rsidRDefault="002F631A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vMerge w:val="restart"/>
            <w:textDirection w:val="btLr"/>
          </w:tcPr>
          <w:p w:rsidR="002F631A" w:rsidRPr="00307981" w:rsidRDefault="002F631A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27 - 3</w:t>
            </w:r>
          </w:p>
        </w:tc>
        <w:tc>
          <w:tcPr>
            <w:tcW w:w="1701" w:type="dxa"/>
            <w:gridSpan w:val="4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701" w:type="dxa"/>
            <w:gridSpan w:val="4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6" w:type="dxa"/>
            <w:vMerge w:val="restart"/>
            <w:textDirection w:val="btLr"/>
          </w:tcPr>
          <w:p w:rsidR="002F631A" w:rsidRPr="00307981" w:rsidRDefault="002F631A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29 - 5</w:t>
            </w:r>
          </w:p>
        </w:tc>
        <w:tc>
          <w:tcPr>
            <w:tcW w:w="1275" w:type="dxa"/>
            <w:gridSpan w:val="3"/>
          </w:tcPr>
          <w:p w:rsidR="002F631A" w:rsidRPr="00307981" w:rsidRDefault="002F631A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6" w:type="dxa"/>
            <w:vMerge w:val="restart"/>
            <w:textDirection w:val="btLr"/>
          </w:tcPr>
          <w:p w:rsidR="002F631A" w:rsidRPr="00307981" w:rsidRDefault="002F631A" w:rsidP="00F43F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27 -2</w:t>
            </w:r>
          </w:p>
        </w:tc>
        <w:tc>
          <w:tcPr>
            <w:tcW w:w="1701" w:type="dxa"/>
            <w:gridSpan w:val="4"/>
          </w:tcPr>
          <w:p w:rsidR="002F631A" w:rsidRPr="00307981" w:rsidRDefault="002F631A" w:rsidP="00F4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</w:tr>
      <w:tr w:rsidR="002F631A" w:rsidTr="00B563E2">
        <w:trPr>
          <w:trHeight w:val="562"/>
        </w:trPr>
        <w:tc>
          <w:tcPr>
            <w:tcW w:w="421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1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1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1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09" w:type="dxa"/>
            <w:vMerge/>
          </w:tcPr>
          <w:p w:rsidR="002F631A" w:rsidRPr="00307981" w:rsidRDefault="002F631A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6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5" w:type="dxa"/>
            <w:vMerge/>
          </w:tcPr>
          <w:p w:rsidR="002F631A" w:rsidRPr="00307981" w:rsidRDefault="002F631A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3 - 9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10 - 16</w:t>
            </w:r>
          </w:p>
        </w:tc>
        <w:tc>
          <w:tcPr>
            <w:tcW w:w="426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17 - 23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24 - 30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6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25" w:type="dxa"/>
            <w:vMerge/>
          </w:tcPr>
          <w:p w:rsidR="002F631A" w:rsidRPr="00307981" w:rsidRDefault="002F631A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5 - 11</w:t>
            </w:r>
          </w:p>
        </w:tc>
        <w:tc>
          <w:tcPr>
            <w:tcW w:w="426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12 - 18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19 - 25</w:t>
            </w:r>
          </w:p>
        </w:tc>
        <w:tc>
          <w:tcPr>
            <w:tcW w:w="425" w:type="dxa"/>
            <w:vMerge/>
          </w:tcPr>
          <w:p w:rsidR="002F631A" w:rsidRPr="00307981" w:rsidRDefault="002F631A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2 - 8</w:t>
            </w:r>
          </w:p>
        </w:tc>
        <w:tc>
          <w:tcPr>
            <w:tcW w:w="567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9 - 15</w:t>
            </w:r>
          </w:p>
        </w:tc>
        <w:tc>
          <w:tcPr>
            <w:tcW w:w="426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16 - 22</w:t>
            </w:r>
          </w:p>
        </w:tc>
        <w:tc>
          <w:tcPr>
            <w:tcW w:w="425" w:type="dxa"/>
            <w:vMerge/>
          </w:tcPr>
          <w:p w:rsidR="002F631A" w:rsidRPr="00307981" w:rsidRDefault="002F631A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2 - 8</w:t>
            </w:r>
          </w:p>
        </w:tc>
        <w:tc>
          <w:tcPr>
            <w:tcW w:w="426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9 - 15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16 - 22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23 - 29</w:t>
            </w:r>
          </w:p>
        </w:tc>
        <w:tc>
          <w:tcPr>
            <w:tcW w:w="425" w:type="dxa"/>
            <w:vMerge/>
          </w:tcPr>
          <w:p w:rsidR="002F631A" w:rsidRPr="00307981" w:rsidRDefault="002F631A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5" w:type="dxa"/>
            <w:vMerge/>
          </w:tcPr>
          <w:p w:rsidR="002F631A" w:rsidRPr="00307981" w:rsidRDefault="002F631A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4 - 10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11 - 17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18 - 24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25 - 31</w:t>
            </w:r>
          </w:p>
        </w:tc>
        <w:tc>
          <w:tcPr>
            <w:tcW w:w="426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22 - 28</w:t>
            </w:r>
          </w:p>
        </w:tc>
        <w:tc>
          <w:tcPr>
            <w:tcW w:w="426" w:type="dxa"/>
            <w:vMerge/>
          </w:tcPr>
          <w:p w:rsidR="002F631A" w:rsidRPr="00307981" w:rsidRDefault="002F631A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426" w:type="dxa"/>
            <w:vMerge/>
          </w:tcPr>
          <w:p w:rsidR="002F631A" w:rsidRPr="00307981" w:rsidRDefault="002F631A" w:rsidP="00F43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3 - 9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10 - 16</w:t>
            </w:r>
          </w:p>
        </w:tc>
        <w:tc>
          <w:tcPr>
            <w:tcW w:w="425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17 - 23</w:t>
            </w:r>
          </w:p>
        </w:tc>
        <w:tc>
          <w:tcPr>
            <w:tcW w:w="426" w:type="dxa"/>
            <w:textDirection w:val="btLr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24 - 31</w:t>
            </w:r>
          </w:p>
        </w:tc>
      </w:tr>
      <w:tr w:rsidR="0012193E" w:rsidTr="00B563E2">
        <w:trPr>
          <w:trHeight w:val="286"/>
        </w:trPr>
        <w:tc>
          <w:tcPr>
            <w:tcW w:w="421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2F631A" w:rsidRPr="00307981" w:rsidRDefault="002F631A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0343ED" w:rsidTr="00B563E2">
        <w:trPr>
          <w:trHeight w:val="119"/>
        </w:trPr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vAlign w:val="center"/>
          </w:tcPr>
          <w:p w:rsidR="000343ED" w:rsidRPr="00307981" w:rsidRDefault="000343E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</w:tr>
      <w:tr w:rsidR="0012193E" w:rsidTr="00B563E2">
        <w:trPr>
          <w:trHeight w:val="765"/>
        </w:trPr>
        <w:tc>
          <w:tcPr>
            <w:tcW w:w="842" w:type="dxa"/>
            <w:gridSpan w:val="2"/>
            <w:vMerge w:val="restart"/>
            <w:shd w:val="clear" w:color="auto" w:fill="9BBB59" w:themeFill="accent3"/>
            <w:vAlign w:val="center"/>
          </w:tcPr>
          <w:p w:rsidR="00AE499D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Т1,2</w:t>
            </w:r>
            <w:r w:rsidR="00B563E2">
              <w:rPr>
                <w:rFonts w:ascii="Times New Roman" w:hAnsi="Times New Roman" w:cs="Times New Roman"/>
              </w:rPr>
              <w:t>,</w:t>
            </w:r>
          </w:p>
          <w:p w:rsidR="00B563E2" w:rsidRPr="00307981" w:rsidRDefault="00B563E2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clear" w:color="auto" w:fill="4F81BD" w:themeFill="accent1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clear" w:color="auto" w:fill="4F81BD" w:themeFill="accent1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clear" w:color="auto" w:fill="C0504D" w:themeFill="accent2"/>
            <w:textDirection w:val="btLr"/>
            <w:vAlign w:val="center"/>
          </w:tcPr>
          <w:p w:rsidR="00AE499D" w:rsidRPr="00307981" w:rsidRDefault="00AE499D" w:rsidP="007F01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5F35EE">
              <w:rPr>
                <w:rFonts w:ascii="Times New Roman" w:hAnsi="Times New Roman" w:cs="Times New Roman"/>
              </w:rPr>
              <w:t>, НИР*</w:t>
            </w:r>
          </w:p>
        </w:tc>
        <w:tc>
          <w:tcPr>
            <w:tcW w:w="425" w:type="dxa"/>
            <w:vMerge w:val="restart"/>
            <w:shd w:val="clear" w:color="auto" w:fill="C0504D" w:themeFill="accent2"/>
            <w:textDirection w:val="btLr"/>
            <w:vAlign w:val="center"/>
          </w:tcPr>
          <w:p w:rsidR="00AE499D" w:rsidRPr="00307981" w:rsidRDefault="00AE499D" w:rsidP="007F01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</w:t>
            </w:r>
            <w:r w:rsidR="005F35EE">
              <w:rPr>
                <w:rFonts w:ascii="Times New Roman" w:hAnsi="Times New Roman" w:cs="Times New Roman"/>
              </w:rPr>
              <w:t xml:space="preserve"> КП</w:t>
            </w:r>
          </w:p>
        </w:tc>
        <w:tc>
          <w:tcPr>
            <w:tcW w:w="425" w:type="dxa"/>
            <w:tcBorders>
              <w:tr2bl w:val="nil"/>
            </w:tcBorders>
            <w:vAlign w:val="center"/>
          </w:tcPr>
          <w:p w:rsidR="00AE499D" w:rsidRPr="00740144" w:rsidRDefault="00AE499D" w:rsidP="0074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E5B8B7" w:themeFill="accent2" w:themeFillTint="66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vMerge w:val="restart"/>
            <w:shd w:val="clear" w:color="auto" w:fill="E5B8B7" w:themeFill="accent2" w:themeFillTint="66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tcBorders>
              <w:tr2bl w:val="nil"/>
            </w:tcBorders>
            <w:shd w:val="clear" w:color="auto" w:fill="E5B8B7" w:themeFill="accent2" w:themeFillTint="66"/>
            <w:vAlign w:val="center"/>
          </w:tcPr>
          <w:p w:rsidR="00AE499D" w:rsidRPr="00740144" w:rsidRDefault="00AE499D" w:rsidP="00740144">
            <w:pPr>
              <w:jc w:val="right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67" w:type="dxa"/>
            <w:vMerge w:val="restart"/>
            <w:shd w:val="clear" w:color="auto" w:fill="9BBB59" w:themeFill="accent3"/>
            <w:vAlign w:val="center"/>
          </w:tcPr>
          <w:p w:rsidR="00AE499D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 w:rsidRPr="00B563E2">
              <w:rPr>
                <w:rFonts w:ascii="Times New Roman" w:hAnsi="Times New Roman" w:cs="Times New Roman"/>
              </w:rPr>
              <w:t>П</w:t>
            </w:r>
            <w:proofErr w:type="gramStart"/>
            <w:r w:rsidR="00B563E2">
              <w:rPr>
                <w:rFonts w:ascii="Times New Roman" w:hAnsi="Times New Roman" w:cs="Times New Roman"/>
              </w:rPr>
              <w:t>1</w:t>
            </w:r>
            <w:proofErr w:type="gramEnd"/>
            <w:r w:rsidR="00B563E2">
              <w:rPr>
                <w:rFonts w:ascii="Times New Roman" w:hAnsi="Times New Roman" w:cs="Times New Roman"/>
              </w:rPr>
              <w:t>,</w:t>
            </w:r>
          </w:p>
          <w:p w:rsidR="00B563E2" w:rsidRDefault="00B563E2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B563E2" w:rsidRPr="00307981" w:rsidRDefault="00B563E2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</w:t>
            </w:r>
          </w:p>
        </w:tc>
        <w:tc>
          <w:tcPr>
            <w:tcW w:w="426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4F81BD" w:themeFill="accent1"/>
            <w:vAlign w:val="center"/>
          </w:tcPr>
          <w:p w:rsidR="00AE499D" w:rsidRPr="00307981" w:rsidRDefault="007278CF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5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4F81BD" w:themeFill="accent1"/>
            <w:vAlign w:val="center"/>
          </w:tcPr>
          <w:p w:rsidR="00AE499D" w:rsidRPr="00307981" w:rsidRDefault="007278CF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5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shd w:val="thinDiagStripe" w:color="auto" w:fill="auto"/>
            <w:vAlign w:val="center"/>
          </w:tcPr>
          <w:p w:rsidR="00AE499D" w:rsidRPr="00BC2574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shd w:val="thinDiagStripe" w:color="auto" w:fill="auto"/>
            <w:vAlign w:val="center"/>
          </w:tcPr>
          <w:p w:rsidR="00AE499D" w:rsidRPr="00BC2574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r2bl w:val="nil"/>
            </w:tcBorders>
            <w:shd w:val="thinDiagStripe" w:color="auto" w:fill="auto"/>
            <w:vAlign w:val="center"/>
          </w:tcPr>
          <w:p w:rsidR="00AE499D" w:rsidRPr="00BC2574" w:rsidRDefault="00AE499D" w:rsidP="00D17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r2bl w:val="nil"/>
            </w:tcBorders>
            <w:shd w:val="clear" w:color="auto" w:fill="B2A1C7" w:themeFill="accent4" w:themeFillTint="99"/>
            <w:vAlign w:val="center"/>
          </w:tcPr>
          <w:p w:rsidR="00AE499D" w:rsidRPr="00BC2574" w:rsidRDefault="00D17562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vMerge w:val="restart"/>
            <w:shd w:val="clear" w:color="auto" w:fill="B2A1C7" w:themeFill="accent4" w:themeFillTint="99"/>
            <w:vAlign w:val="center"/>
          </w:tcPr>
          <w:p w:rsidR="00AE499D" w:rsidRPr="00BC2574" w:rsidRDefault="00D17562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6" w:type="dxa"/>
            <w:tcBorders>
              <w:tr2bl w:val="nil"/>
            </w:tcBorders>
            <w:shd w:val="clear" w:color="auto" w:fill="B2A1C7" w:themeFill="accent4" w:themeFillTint="99"/>
            <w:vAlign w:val="center"/>
          </w:tcPr>
          <w:p w:rsidR="00AE499D" w:rsidRPr="00BC2574" w:rsidRDefault="00D17562" w:rsidP="00D17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  <w:r w:rsidRPr="00307981">
              <w:rPr>
                <w:rFonts w:ascii="Times New Roman" w:hAnsi="Times New Roman" w:cs="Times New Roman"/>
              </w:rPr>
              <w:t>К</w:t>
            </w:r>
          </w:p>
        </w:tc>
      </w:tr>
      <w:tr w:rsidR="0012193E" w:rsidTr="00B563E2">
        <w:trPr>
          <w:trHeight w:val="812"/>
        </w:trPr>
        <w:tc>
          <w:tcPr>
            <w:tcW w:w="842" w:type="dxa"/>
            <w:gridSpan w:val="2"/>
            <w:vMerge/>
            <w:shd w:val="clear" w:color="auto" w:fill="9BBB59" w:themeFill="accent3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4F81BD" w:themeFill="accent1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4F81BD" w:themeFill="accent1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C0504D" w:themeFill="accent2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C0504D" w:themeFill="accent2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AE499D" w:rsidRDefault="00AE499D" w:rsidP="00F43F7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E5B8B7" w:themeFill="accent2" w:themeFillTint="66"/>
            <w:vAlign w:val="center"/>
          </w:tcPr>
          <w:p w:rsidR="00AE499D" w:rsidRPr="001F0A0A" w:rsidRDefault="00AE499D" w:rsidP="00F43F7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426" w:type="dxa"/>
            <w:vMerge/>
            <w:shd w:val="clear" w:color="auto" w:fill="E5B8B7" w:themeFill="accent2" w:themeFillTint="66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E5B8B7" w:themeFill="accent2" w:themeFillTint="66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9BBB59" w:themeFill="accent3"/>
            <w:vAlign w:val="center"/>
          </w:tcPr>
          <w:p w:rsidR="00AE499D" w:rsidRPr="001F0A0A" w:rsidRDefault="00AE499D" w:rsidP="00F43F7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67" w:type="dxa"/>
            <w:vMerge/>
            <w:shd w:val="clear" w:color="auto" w:fill="9BBB59" w:themeFill="accent3"/>
            <w:vAlign w:val="center"/>
          </w:tcPr>
          <w:p w:rsidR="00AE499D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4F81BD" w:themeFill="accent1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4F81BD" w:themeFill="accent1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thinDiagStripe" w:color="auto" w:fill="auto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l2br w:val="nil"/>
              <w:tr2bl w:val="nil"/>
            </w:tcBorders>
            <w:shd w:val="thinDiagStripe" w:color="auto" w:fill="auto"/>
            <w:vAlign w:val="center"/>
          </w:tcPr>
          <w:p w:rsidR="00AE499D" w:rsidRPr="00BC2574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thinDiagStripe" w:color="auto" w:fill="auto"/>
            <w:vAlign w:val="center"/>
          </w:tcPr>
          <w:p w:rsidR="00AE499D" w:rsidRPr="00BC2574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r2bl w:val="nil"/>
            </w:tcBorders>
            <w:shd w:val="clear" w:color="auto" w:fill="B2A1C7" w:themeFill="accent4" w:themeFillTint="99"/>
            <w:vAlign w:val="center"/>
          </w:tcPr>
          <w:p w:rsidR="00AE499D" w:rsidRDefault="00D17562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vMerge/>
            <w:tcBorders>
              <w:tr2bl w:val="nil"/>
            </w:tcBorders>
            <w:shd w:val="clear" w:color="auto" w:fill="B2A1C7" w:themeFill="accent4" w:themeFillTint="99"/>
            <w:vAlign w:val="center"/>
          </w:tcPr>
          <w:p w:rsidR="00AE499D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  <w:vAlign w:val="center"/>
          </w:tcPr>
          <w:p w:rsidR="00AE499D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r2bl w:val="nil"/>
            </w:tcBorders>
            <w:shd w:val="clear" w:color="auto" w:fill="BFBFBF" w:themeFill="background1" w:themeFillShade="BF"/>
            <w:vAlign w:val="center"/>
          </w:tcPr>
          <w:p w:rsidR="00AE499D" w:rsidRDefault="00D17562" w:rsidP="00F4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AE499D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:rsidR="00AE499D" w:rsidRPr="00307981" w:rsidRDefault="00AE499D" w:rsidP="00F43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3ED" w:rsidTr="00B563E2"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43ED" w:rsidRPr="00307981" w:rsidRDefault="000343ED" w:rsidP="00F43F7F">
            <w:pPr>
              <w:rPr>
                <w:rFonts w:ascii="Times New Roman" w:hAnsi="Times New Roman" w:cs="Times New Roman"/>
              </w:rPr>
            </w:pPr>
          </w:p>
        </w:tc>
      </w:tr>
    </w:tbl>
    <w:p w:rsidR="002439D4" w:rsidRDefault="002439D4" w:rsidP="002439D4">
      <w:pPr>
        <w:rPr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2338"/>
        <w:gridCol w:w="567"/>
        <w:gridCol w:w="6237"/>
      </w:tblGrid>
      <w:tr w:rsidR="0028600D" w:rsidTr="00B563E2">
        <w:trPr>
          <w:jc w:val="center"/>
        </w:trPr>
        <w:tc>
          <w:tcPr>
            <w:tcW w:w="670" w:type="dxa"/>
            <w:vAlign w:val="center"/>
          </w:tcPr>
          <w:p w:rsidR="0028600D" w:rsidRPr="0028600D" w:rsidRDefault="0028600D" w:rsidP="00DF555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338" w:type="dxa"/>
          </w:tcPr>
          <w:p w:rsidR="0028600D" w:rsidRPr="0028600D" w:rsidRDefault="0028600D" w:rsidP="00DF55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- типовой расчет</w:t>
            </w:r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:rsidR="0028600D" w:rsidRPr="00245C6A" w:rsidRDefault="0028600D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6237" w:type="dxa"/>
          </w:tcPr>
          <w:p w:rsidR="0028600D" w:rsidRPr="00245C6A" w:rsidRDefault="0028600D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защита выпускной </w:t>
            </w:r>
            <w:r>
              <w:rPr>
                <w:rFonts w:ascii="Times New Roman" w:hAnsi="Times New Roman" w:cs="Times New Roman"/>
                <w:sz w:val="24"/>
              </w:rPr>
              <w:t xml:space="preserve">квалификационной </w:t>
            </w:r>
            <w:r w:rsidRPr="00245C6A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</w:tr>
      <w:tr w:rsidR="0028600D" w:rsidTr="00B563E2">
        <w:trPr>
          <w:jc w:val="center"/>
        </w:trPr>
        <w:tc>
          <w:tcPr>
            <w:tcW w:w="670" w:type="dxa"/>
            <w:vAlign w:val="center"/>
          </w:tcPr>
          <w:p w:rsidR="0028600D" w:rsidRPr="0028600D" w:rsidRDefault="0028600D" w:rsidP="001D175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proofErr w:type="gramEnd"/>
          </w:p>
        </w:tc>
        <w:tc>
          <w:tcPr>
            <w:tcW w:w="12338" w:type="dxa"/>
          </w:tcPr>
          <w:p w:rsidR="0028600D" w:rsidRPr="0028600D" w:rsidRDefault="0028600D" w:rsidP="00AA65CB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A65CB">
              <w:rPr>
                <w:rFonts w:ascii="Times New Roman" w:hAnsi="Times New Roman" w:cs="Times New Roman"/>
                <w:sz w:val="24"/>
              </w:rPr>
              <w:t>Т</w:t>
            </w:r>
            <w:r w:rsidRPr="00245C6A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 xml:space="preserve">курсу </w:t>
            </w:r>
            <w:r w:rsidRPr="008C5271">
              <w:rPr>
                <w:rFonts w:ascii="Times New Roman" w:hAnsi="Times New Roman" w:cs="Times New Roman"/>
                <w:sz w:val="24"/>
              </w:rPr>
              <w:t>Определение мест повреждения</w:t>
            </w:r>
            <w:r w:rsidR="00AA65CB">
              <w:rPr>
                <w:rFonts w:ascii="Times New Roman" w:hAnsi="Times New Roman" w:cs="Times New Roman"/>
                <w:sz w:val="24"/>
              </w:rPr>
              <w:t xml:space="preserve"> (1 сем.)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8600D" w:rsidRPr="00245C6A" w:rsidRDefault="0028600D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6237" w:type="dxa"/>
          </w:tcPr>
          <w:p w:rsidR="0028600D" w:rsidRPr="00245C6A" w:rsidRDefault="0028600D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каникулы</w:t>
            </w:r>
          </w:p>
        </w:tc>
      </w:tr>
      <w:tr w:rsidR="0028600D" w:rsidTr="00B563E2">
        <w:trPr>
          <w:jc w:val="center"/>
        </w:trPr>
        <w:tc>
          <w:tcPr>
            <w:tcW w:w="670" w:type="dxa"/>
            <w:vAlign w:val="center"/>
          </w:tcPr>
          <w:p w:rsidR="0028600D" w:rsidRPr="0028600D" w:rsidRDefault="0028600D" w:rsidP="001D175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proofErr w:type="gramEnd"/>
          </w:p>
        </w:tc>
        <w:tc>
          <w:tcPr>
            <w:tcW w:w="12338" w:type="dxa"/>
          </w:tcPr>
          <w:p w:rsidR="0028600D" w:rsidRPr="0028600D" w:rsidRDefault="0028600D" w:rsidP="00AA6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A65CB">
              <w:rPr>
                <w:rFonts w:ascii="Times New Roman" w:hAnsi="Times New Roman" w:cs="Times New Roman"/>
                <w:sz w:val="24"/>
              </w:rPr>
              <w:t>Т</w:t>
            </w:r>
            <w:r w:rsidRPr="00245C6A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 xml:space="preserve">курсу </w:t>
            </w:r>
            <w:r w:rsidRPr="008C5271">
              <w:rPr>
                <w:rFonts w:ascii="Times New Roman" w:hAnsi="Times New Roman" w:cs="Times New Roman"/>
                <w:sz w:val="24"/>
              </w:rPr>
              <w:t>Автоматизированные информационно-измерительные системы контроля и учета электроэнергии</w:t>
            </w:r>
            <w:r w:rsidR="00AA65CB">
              <w:rPr>
                <w:rFonts w:ascii="Times New Roman" w:hAnsi="Times New Roman" w:cs="Times New Roman"/>
                <w:sz w:val="24"/>
              </w:rPr>
              <w:t xml:space="preserve"> (1 сем.)</w:t>
            </w:r>
          </w:p>
        </w:tc>
        <w:tc>
          <w:tcPr>
            <w:tcW w:w="567" w:type="dxa"/>
            <w:shd w:val="clear" w:color="auto" w:fill="9BBB59" w:themeFill="accent3"/>
            <w:vAlign w:val="center"/>
          </w:tcPr>
          <w:p w:rsidR="0028600D" w:rsidRPr="00245C6A" w:rsidRDefault="0028600D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28600D" w:rsidRPr="00245C6A" w:rsidRDefault="0028600D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выдача задания</w:t>
            </w:r>
          </w:p>
        </w:tc>
      </w:tr>
      <w:tr w:rsidR="00740144" w:rsidTr="00B563E2">
        <w:trPr>
          <w:jc w:val="center"/>
        </w:trPr>
        <w:tc>
          <w:tcPr>
            <w:tcW w:w="670" w:type="dxa"/>
            <w:vAlign w:val="center"/>
          </w:tcPr>
          <w:p w:rsidR="00740144" w:rsidRPr="0028600D" w:rsidRDefault="00740144" w:rsidP="007F012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КП</w:t>
            </w:r>
          </w:p>
        </w:tc>
        <w:tc>
          <w:tcPr>
            <w:tcW w:w="12338" w:type="dxa"/>
          </w:tcPr>
          <w:p w:rsidR="00740144" w:rsidRPr="0028600D" w:rsidRDefault="00740144" w:rsidP="007F012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- курсовой проект</w:t>
            </w:r>
          </w:p>
        </w:tc>
        <w:tc>
          <w:tcPr>
            <w:tcW w:w="567" w:type="dxa"/>
            <w:shd w:val="clear" w:color="auto" w:fill="4F81BD" w:themeFill="accent1"/>
            <w:vAlign w:val="center"/>
          </w:tcPr>
          <w:p w:rsidR="00740144" w:rsidRPr="00245C6A" w:rsidRDefault="00740144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40144" w:rsidRPr="00245C6A" w:rsidRDefault="00740144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промежуточная проверка выполнения</w:t>
            </w:r>
          </w:p>
        </w:tc>
      </w:tr>
      <w:tr w:rsidR="00740144" w:rsidTr="00B563E2">
        <w:trPr>
          <w:jc w:val="center"/>
        </w:trPr>
        <w:tc>
          <w:tcPr>
            <w:tcW w:w="670" w:type="dxa"/>
            <w:vAlign w:val="center"/>
          </w:tcPr>
          <w:p w:rsidR="00740144" w:rsidRPr="00245C6A" w:rsidRDefault="00740144" w:rsidP="007F0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12338" w:type="dxa"/>
          </w:tcPr>
          <w:p w:rsidR="00740144" w:rsidRPr="00245C6A" w:rsidRDefault="00740144" w:rsidP="007F0121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КП</w:t>
            </w:r>
            <w:r w:rsidRPr="00245C6A"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t xml:space="preserve">курсу </w:t>
            </w:r>
            <w:r w:rsidRPr="00EE3F62">
              <w:rPr>
                <w:rFonts w:ascii="Times New Roman" w:hAnsi="Times New Roman" w:cs="Times New Roman"/>
                <w:sz w:val="24"/>
              </w:rPr>
              <w:t>Автомат</w:t>
            </w:r>
            <w:r>
              <w:rPr>
                <w:rFonts w:ascii="Times New Roman" w:hAnsi="Times New Roman" w:cs="Times New Roman"/>
                <w:sz w:val="24"/>
              </w:rPr>
              <w:t>ика электроэнергетических систем (1 сем.)</w:t>
            </w:r>
          </w:p>
        </w:tc>
        <w:tc>
          <w:tcPr>
            <w:tcW w:w="567" w:type="dxa"/>
            <w:shd w:val="clear" w:color="auto" w:fill="C0504D" w:themeFill="accent2"/>
            <w:vAlign w:val="center"/>
          </w:tcPr>
          <w:p w:rsidR="00740144" w:rsidRPr="00245C6A" w:rsidRDefault="00740144" w:rsidP="00F43F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40144" w:rsidRPr="00245C6A" w:rsidRDefault="00740144" w:rsidP="00F43F7F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итоговая сдача работы</w:t>
            </w:r>
          </w:p>
        </w:tc>
      </w:tr>
      <w:tr w:rsidR="00740144" w:rsidTr="00B563E2">
        <w:trPr>
          <w:jc w:val="center"/>
        </w:trPr>
        <w:tc>
          <w:tcPr>
            <w:tcW w:w="670" w:type="dxa"/>
            <w:vAlign w:val="center"/>
          </w:tcPr>
          <w:p w:rsidR="00740144" w:rsidRPr="00245C6A" w:rsidRDefault="00740144" w:rsidP="007F0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2338" w:type="dxa"/>
          </w:tcPr>
          <w:p w:rsidR="00740144" w:rsidRPr="00245C6A" w:rsidRDefault="00740144" w:rsidP="007F0121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магистерская диссертация</w:t>
            </w:r>
          </w:p>
        </w:tc>
        <w:tc>
          <w:tcPr>
            <w:tcW w:w="567" w:type="dxa"/>
            <w:vAlign w:val="center"/>
          </w:tcPr>
          <w:p w:rsidR="00740144" w:rsidRPr="00245C6A" w:rsidRDefault="00B563E2" w:rsidP="00B56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6237" w:type="dxa"/>
          </w:tcPr>
          <w:p w:rsidR="00740144" w:rsidRPr="00245C6A" w:rsidRDefault="00B563E2" w:rsidP="001D1756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</w:tr>
      <w:tr w:rsidR="00B845A2" w:rsidTr="00B563E2">
        <w:trPr>
          <w:jc w:val="center"/>
        </w:trPr>
        <w:tc>
          <w:tcPr>
            <w:tcW w:w="670" w:type="dxa"/>
            <w:vAlign w:val="center"/>
          </w:tcPr>
          <w:p w:rsidR="00B845A2" w:rsidRDefault="00B845A2" w:rsidP="007F0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НИР</w:t>
            </w:r>
          </w:p>
        </w:tc>
        <w:tc>
          <w:tcPr>
            <w:tcW w:w="12338" w:type="dxa"/>
          </w:tcPr>
          <w:p w:rsidR="00B845A2" w:rsidRPr="00245C6A" w:rsidRDefault="00B845A2" w:rsidP="007F0121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Научно-исследовательская работа – распределенная практика (1 сем.)</w:t>
            </w:r>
          </w:p>
        </w:tc>
        <w:tc>
          <w:tcPr>
            <w:tcW w:w="567" w:type="dxa"/>
            <w:vAlign w:val="center"/>
          </w:tcPr>
          <w:p w:rsidR="00B845A2" w:rsidRPr="00245C6A" w:rsidRDefault="00B563E2" w:rsidP="00B56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6237" w:type="dxa"/>
          </w:tcPr>
          <w:p w:rsidR="00B845A2" w:rsidRPr="00245C6A" w:rsidRDefault="00B563E2" w:rsidP="00B563E2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производственная практика (распределенная)</w:t>
            </w:r>
          </w:p>
        </w:tc>
      </w:tr>
      <w:tr w:rsidR="00740144" w:rsidTr="00B563E2">
        <w:trPr>
          <w:jc w:val="center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740144" w:rsidRPr="00245C6A" w:rsidRDefault="00740144" w:rsidP="007F0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Э</w:t>
            </w:r>
          </w:p>
        </w:tc>
        <w:tc>
          <w:tcPr>
            <w:tcW w:w="12338" w:type="dxa"/>
          </w:tcPr>
          <w:p w:rsidR="00740144" w:rsidRPr="00245C6A" w:rsidRDefault="00740144" w:rsidP="007F0121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>- экзаменационная сессия</w:t>
            </w:r>
          </w:p>
        </w:tc>
        <w:tc>
          <w:tcPr>
            <w:tcW w:w="567" w:type="dxa"/>
            <w:vAlign w:val="center"/>
          </w:tcPr>
          <w:p w:rsidR="00740144" w:rsidRPr="00245C6A" w:rsidRDefault="00B563E2" w:rsidP="00B56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П3</w:t>
            </w:r>
          </w:p>
        </w:tc>
        <w:tc>
          <w:tcPr>
            <w:tcW w:w="6237" w:type="dxa"/>
          </w:tcPr>
          <w:p w:rsidR="00740144" w:rsidRPr="00245C6A" w:rsidRDefault="00B563E2" w:rsidP="00B563E2">
            <w:pPr>
              <w:rPr>
                <w:rFonts w:ascii="Times New Roman" w:hAnsi="Times New Roman" w:cs="Times New Roman"/>
                <w:sz w:val="24"/>
              </w:rPr>
            </w:pPr>
            <w:r w:rsidRPr="00245C6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преддипломная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практика </w:t>
            </w:r>
          </w:p>
        </w:tc>
      </w:tr>
      <w:tr w:rsidR="00740144" w:rsidTr="00B563E2">
        <w:trPr>
          <w:jc w:val="center"/>
        </w:trPr>
        <w:tc>
          <w:tcPr>
            <w:tcW w:w="670" w:type="dxa"/>
            <w:shd w:val="clear" w:color="auto" w:fill="FBD4B4" w:themeFill="accent6" w:themeFillTint="66"/>
            <w:vAlign w:val="center"/>
          </w:tcPr>
          <w:p w:rsidR="00740144" w:rsidRPr="00B563E2" w:rsidRDefault="00740144" w:rsidP="007F01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63E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2338" w:type="dxa"/>
          </w:tcPr>
          <w:p w:rsidR="00740144" w:rsidRPr="00B563E2" w:rsidRDefault="00740144" w:rsidP="00B563E2">
            <w:pPr>
              <w:rPr>
                <w:rFonts w:ascii="Times New Roman" w:hAnsi="Times New Roman" w:cs="Times New Roman"/>
                <w:sz w:val="24"/>
              </w:rPr>
            </w:pPr>
            <w:r w:rsidRPr="00B563E2">
              <w:rPr>
                <w:rFonts w:ascii="Times New Roman" w:hAnsi="Times New Roman" w:cs="Times New Roman"/>
                <w:sz w:val="24"/>
              </w:rPr>
              <w:t>- практика</w:t>
            </w:r>
          </w:p>
        </w:tc>
        <w:tc>
          <w:tcPr>
            <w:tcW w:w="567" w:type="dxa"/>
          </w:tcPr>
          <w:p w:rsidR="00740144" w:rsidRPr="00245C6A" w:rsidRDefault="00740144" w:rsidP="001D17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40144" w:rsidRPr="00245C6A" w:rsidRDefault="00740144" w:rsidP="001D17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076D" w:rsidRDefault="005F35EE" w:rsidP="005F35EE">
      <w:pPr>
        <w:ind w:left="1134"/>
      </w:pPr>
      <w:r w:rsidRPr="00783049">
        <w:rPr>
          <w:rFonts w:ascii="Times New Roman" w:hAnsi="Times New Roman" w:cs="Times New Roman"/>
          <w:sz w:val="24"/>
          <w:szCs w:val="24"/>
        </w:rPr>
        <w:t xml:space="preserve">* - </w:t>
      </w:r>
      <w:r>
        <w:rPr>
          <w:rFonts w:ascii="Times New Roman" w:hAnsi="Times New Roman" w:cs="Times New Roman"/>
          <w:sz w:val="24"/>
          <w:szCs w:val="24"/>
        </w:rPr>
        <w:t>на итоговой проверке НИР в конце 1 семестра предусмотрен кафедральный зачет с оценкой и проставление итоговой оценки в зачетную ведомость по результатам трех кафедральных зачетов.</w:t>
      </w:r>
    </w:p>
    <w:sectPr w:rsidR="005F076D" w:rsidSect="0012193E">
      <w:pgSz w:w="23814" w:h="16839" w:orient="landscape" w:code="8"/>
      <w:pgMar w:top="709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1B"/>
    <w:rsid w:val="00002B0A"/>
    <w:rsid w:val="00031A67"/>
    <w:rsid w:val="000343ED"/>
    <w:rsid w:val="0006022C"/>
    <w:rsid w:val="00073D56"/>
    <w:rsid w:val="0009246D"/>
    <w:rsid w:val="000F3D05"/>
    <w:rsid w:val="0012193E"/>
    <w:rsid w:val="00131C12"/>
    <w:rsid w:val="00164646"/>
    <w:rsid w:val="0017423C"/>
    <w:rsid w:val="0017787D"/>
    <w:rsid w:val="00185189"/>
    <w:rsid w:val="001903C0"/>
    <w:rsid w:val="001A6AC2"/>
    <w:rsid w:val="001D1756"/>
    <w:rsid w:val="001D4151"/>
    <w:rsid w:val="001E5E95"/>
    <w:rsid w:val="001F0A0A"/>
    <w:rsid w:val="001F1170"/>
    <w:rsid w:val="00225325"/>
    <w:rsid w:val="0024217B"/>
    <w:rsid w:val="002439D4"/>
    <w:rsid w:val="00245C6A"/>
    <w:rsid w:val="0028600D"/>
    <w:rsid w:val="002927F3"/>
    <w:rsid w:val="002A09D6"/>
    <w:rsid w:val="002E4476"/>
    <w:rsid w:val="002E7FB6"/>
    <w:rsid w:val="002F631A"/>
    <w:rsid w:val="00307981"/>
    <w:rsid w:val="00387D2A"/>
    <w:rsid w:val="00390D1B"/>
    <w:rsid w:val="003B2009"/>
    <w:rsid w:val="00415526"/>
    <w:rsid w:val="00433798"/>
    <w:rsid w:val="00434F6B"/>
    <w:rsid w:val="00453497"/>
    <w:rsid w:val="00467642"/>
    <w:rsid w:val="00487544"/>
    <w:rsid w:val="004C61F8"/>
    <w:rsid w:val="004C73CC"/>
    <w:rsid w:val="004E3F0B"/>
    <w:rsid w:val="004F49E6"/>
    <w:rsid w:val="00512A81"/>
    <w:rsid w:val="00536718"/>
    <w:rsid w:val="00570CF0"/>
    <w:rsid w:val="00581E12"/>
    <w:rsid w:val="005851F1"/>
    <w:rsid w:val="005B07E5"/>
    <w:rsid w:val="005C46AF"/>
    <w:rsid w:val="005D0E67"/>
    <w:rsid w:val="005F076D"/>
    <w:rsid w:val="005F29BC"/>
    <w:rsid w:val="005F35EE"/>
    <w:rsid w:val="00621464"/>
    <w:rsid w:val="006468B3"/>
    <w:rsid w:val="00691D78"/>
    <w:rsid w:val="006B11A7"/>
    <w:rsid w:val="00721D86"/>
    <w:rsid w:val="007278CF"/>
    <w:rsid w:val="00740144"/>
    <w:rsid w:val="007472EF"/>
    <w:rsid w:val="0076510E"/>
    <w:rsid w:val="00783049"/>
    <w:rsid w:val="007B1D87"/>
    <w:rsid w:val="007F0121"/>
    <w:rsid w:val="00814C14"/>
    <w:rsid w:val="00860656"/>
    <w:rsid w:val="0087005A"/>
    <w:rsid w:val="008A6F7E"/>
    <w:rsid w:val="008B1719"/>
    <w:rsid w:val="008C5271"/>
    <w:rsid w:val="008C6663"/>
    <w:rsid w:val="00914630"/>
    <w:rsid w:val="009840CE"/>
    <w:rsid w:val="00A17777"/>
    <w:rsid w:val="00A4324A"/>
    <w:rsid w:val="00AA65CB"/>
    <w:rsid w:val="00AE499D"/>
    <w:rsid w:val="00B45995"/>
    <w:rsid w:val="00B563E2"/>
    <w:rsid w:val="00B845A2"/>
    <w:rsid w:val="00BA20A1"/>
    <w:rsid w:val="00BC2574"/>
    <w:rsid w:val="00BD063A"/>
    <w:rsid w:val="00BD6EB2"/>
    <w:rsid w:val="00C12F5F"/>
    <w:rsid w:val="00C46BF6"/>
    <w:rsid w:val="00C90A96"/>
    <w:rsid w:val="00CB6227"/>
    <w:rsid w:val="00D17562"/>
    <w:rsid w:val="00D4262B"/>
    <w:rsid w:val="00D61DBE"/>
    <w:rsid w:val="00D743D1"/>
    <w:rsid w:val="00D759C3"/>
    <w:rsid w:val="00DB3B90"/>
    <w:rsid w:val="00DF5558"/>
    <w:rsid w:val="00E024D4"/>
    <w:rsid w:val="00E0696D"/>
    <w:rsid w:val="00EB6EDE"/>
    <w:rsid w:val="00EE3F62"/>
    <w:rsid w:val="00F32312"/>
    <w:rsid w:val="00F43F7F"/>
    <w:rsid w:val="00F66277"/>
    <w:rsid w:val="00F82E5F"/>
    <w:rsid w:val="00FA0046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D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D1B"/>
    <w:rPr>
      <w:color w:val="800080"/>
      <w:u w:val="single"/>
    </w:rPr>
  </w:style>
  <w:style w:type="paragraph" w:customStyle="1" w:styleId="xl68">
    <w:name w:val="xl68"/>
    <w:basedOn w:val="a"/>
    <w:rsid w:val="00390D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"/>
    <w:rsid w:val="00390D1B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73">
    <w:name w:val="xl73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5">
    <w:name w:val="xl75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6">
    <w:name w:val="xl76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1">
    <w:name w:val="xl81"/>
    <w:basedOn w:val="a"/>
    <w:rsid w:val="00390D1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390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3">
    <w:name w:val="xl83"/>
    <w:basedOn w:val="a"/>
    <w:rsid w:val="00390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4">
    <w:name w:val="xl84"/>
    <w:basedOn w:val="a"/>
    <w:rsid w:val="00390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390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D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0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1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D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D1B"/>
    <w:rPr>
      <w:color w:val="800080"/>
      <w:u w:val="single"/>
    </w:rPr>
  </w:style>
  <w:style w:type="paragraph" w:customStyle="1" w:styleId="xl68">
    <w:name w:val="xl68"/>
    <w:basedOn w:val="a"/>
    <w:rsid w:val="00390D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"/>
    <w:rsid w:val="00390D1B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73">
    <w:name w:val="xl73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5">
    <w:name w:val="xl75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6">
    <w:name w:val="xl76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1">
    <w:name w:val="xl81"/>
    <w:basedOn w:val="a"/>
    <w:rsid w:val="00390D1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390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3">
    <w:name w:val="xl83"/>
    <w:basedOn w:val="a"/>
    <w:rsid w:val="00390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4">
    <w:name w:val="xl84"/>
    <w:basedOn w:val="a"/>
    <w:rsid w:val="00390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390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D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0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1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AC85-C39F-4479-BF8B-479B1DDC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Nikolaeva</cp:lastModifiedBy>
  <cp:revision>96</cp:revision>
  <dcterms:created xsi:type="dcterms:W3CDTF">2016-10-27T11:50:00Z</dcterms:created>
  <dcterms:modified xsi:type="dcterms:W3CDTF">2017-10-10T12:38:00Z</dcterms:modified>
</cp:coreProperties>
</file>