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1F" w:rsidRPr="00A45C23" w:rsidRDefault="0035601F" w:rsidP="00A45C23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45C23">
        <w:rPr>
          <w:rFonts w:ascii="Times New Roman" w:hAnsi="Times New Roman" w:cs="Times New Roman"/>
          <w:b/>
          <w:i/>
          <w:sz w:val="20"/>
          <w:szCs w:val="20"/>
        </w:rPr>
        <w:t>Кузьмин М.М.</w:t>
      </w:r>
      <w:r w:rsidR="00916128" w:rsidRPr="00A45C23">
        <w:rPr>
          <w:rFonts w:ascii="Times New Roman" w:hAnsi="Times New Roman" w:cs="Times New Roman"/>
          <w:b/>
          <w:i/>
          <w:sz w:val="20"/>
          <w:szCs w:val="20"/>
        </w:rPr>
        <w:t>, студ</w:t>
      </w:r>
      <w:r w:rsidRPr="00A45C23">
        <w:rPr>
          <w:rFonts w:ascii="Times New Roman" w:hAnsi="Times New Roman" w:cs="Times New Roman"/>
          <w:b/>
          <w:i/>
          <w:sz w:val="20"/>
          <w:szCs w:val="20"/>
        </w:rPr>
        <w:t>.; рук. Климова Т. Г., к.т.н., доц. (НИУ «МЭИ»)</w:t>
      </w:r>
    </w:p>
    <w:p w:rsidR="00300180" w:rsidRPr="00A45C23" w:rsidRDefault="00300180" w:rsidP="00A45C23">
      <w:pPr>
        <w:spacing w:after="0" w:line="276" w:lineRule="auto"/>
        <w:jc w:val="center"/>
        <w:rPr>
          <w:rFonts w:ascii="Times New Roman" w:hAnsi="Times New Roman" w:cs="Times New Roman"/>
          <w:b/>
          <w:caps/>
        </w:rPr>
      </w:pPr>
      <w:r w:rsidRPr="00A45C23">
        <w:rPr>
          <w:rFonts w:ascii="Times New Roman" w:hAnsi="Times New Roman" w:cs="Times New Roman"/>
          <w:b/>
          <w:caps/>
        </w:rPr>
        <w:t>Исследование погрешностей программных алгоритмов измерительных преобразователей действую</w:t>
      </w:r>
      <w:r w:rsidR="0035601F" w:rsidRPr="00A45C23">
        <w:rPr>
          <w:rFonts w:ascii="Times New Roman" w:hAnsi="Times New Roman" w:cs="Times New Roman"/>
          <w:b/>
          <w:caps/>
        </w:rPr>
        <w:t>щих значений токов и напряжений</w:t>
      </w:r>
    </w:p>
    <w:p w:rsidR="00300180" w:rsidRPr="00A45C23" w:rsidRDefault="00300180" w:rsidP="00A45C2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5C23">
        <w:rPr>
          <w:rFonts w:ascii="Times New Roman" w:eastAsia="Times New Roman" w:hAnsi="Times New Roman" w:cs="Times New Roman"/>
          <w:sz w:val="20"/>
          <w:szCs w:val="20"/>
        </w:rPr>
        <w:t xml:space="preserve">В современной энергетике очень быстро происходит введение различных технологий измерения, средств защиты и </w:t>
      </w:r>
      <w:r w:rsidR="0035601F" w:rsidRPr="00A45C23">
        <w:rPr>
          <w:rFonts w:ascii="Times New Roman" w:eastAsia="Times New Roman" w:hAnsi="Times New Roman" w:cs="Times New Roman"/>
          <w:sz w:val="20"/>
          <w:szCs w:val="20"/>
        </w:rPr>
        <w:t>различных автоматических устройств [1]</w:t>
      </w:r>
      <w:r w:rsidRPr="00A45C23">
        <w:rPr>
          <w:rFonts w:ascii="Times New Roman" w:eastAsia="Times New Roman" w:hAnsi="Times New Roman" w:cs="Times New Roman"/>
          <w:sz w:val="20"/>
          <w:szCs w:val="20"/>
        </w:rPr>
        <w:t xml:space="preserve">. Каждый день разрабатываются совершенно новые методы, алгоритмы РЗ и измерения, и для того чтобы воплотить эти идеи в жизнь требуются специальные ресурсы, помогающие протестировать правильность работы алгоритмов, и их точность. Такими ресурсами являются специальные программные обеспечения такие как, MATLAB, </w:t>
      </w:r>
      <w:proofErr w:type="spellStart"/>
      <w:r w:rsidRPr="00A45C23">
        <w:rPr>
          <w:rFonts w:ascii="Times New Roman" w:eastAsia="Times New Roman" w:hAnsi="Times New Roman" w:cs="Times New Roman"/>
          <w:sz w:val="20"/>
          <w:szCs w:val="20"/>
        </w:rPr>
        <w:t>PsCAD</w:t>
      </w:r>
      <w:proofErr w:type="spellEnd"/>
      <w:r w:rsidRPr="00A45C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45C23">
        <w:rPr>
          <w:rFonts w:ascii="Times New Roman" w:eastAsia="Times New Roman" w:hAnsi="Times New Roman" w:cs="Times New Roman"/>
          <w:sz w:val="20"/>
          <w:szCs w:val="20"/>
        </w:rPr>
        <w:t>RsCAD</w:t>
      </w:r>
      <w:proofErr w:type="spellEnd"/>
      <w:r w:rsidRPr="00A45C23">
        <w:rPr>
          <w:rFonts w:ascii="Times New Roman" w:eastAsia="Times New Roman" w:hAnsi="Times New Roman" w:cs="Times New Roman"/>
          <w:sz w:val="20"/>
          <w:szCs w:val="20"/>
        </w:rPr>
        <w:t xml:space="preserve">, PSAT и другие. Но в силу того, что разные программные обеспечения используют разные подходы к вычислению математических задач и их обработки, разработчики новых алгоритмов могут столкнуться с тем, что в разных программных средах могут различаться показания или решения тех или иных задач. Поэтому в данной работе ставится задачей провести обзор существующих программных алгоритмов измерительных преобразователей действующего значения тока и напряжения, а именно проанализировать возможные погрешности основных программных обеспечений и выяснить при каких условиях те или иные программные средства работают </w:t>
      </w:r>
      <w:r w:rsidR="0035601F" w:rsidRPr="00A45C23">
        <w:rPr>
          <w:rFonts w:ascii="Times New Roman" w:eastAsia="Times New Roman" w:hAnsi="Times New Roman" w:cs="Times New Roman"/>
          <w:sz w:val="20"/>
          <w:szCs w:val="20"/>
        </w:rPr>
        <w:t>точнее</w:t>
      </w:r>
      <w:r w:rsidRPr="00A45C23">
        <w:rPr>
          <w:rFonts w:ascii="Times New Roman" w:eastAsia="Times New Roman" w:hAnsi="Times New Roman" w:cs="Times New Roman"/>
          <w:sz w:val="20"/>
          <w:szCs w:val="20"/>
        </w:rPr>
        <w:t>. На основе полученных результатов при</w:t>
      </w:r>
      <w:r w:rsidR="0035601F" w:rsidRPr="00A45C23">
        <w:rPr>
          <w:rFonts w:ascii="Times New Roman" w:eastAsia="Times New Roman" w:hAnsi="Times New Roman" w:cs="Times New Roman"/>
          <w:sz w:val="20"/>
          <w:szCs w:val="20"/>
        </w:rPr>
        <w:t xml:space="preserve">водятся обоснования по модернизации </w:t>
      </w:r>
      <w:r w:rsidRPr="00A45C23">
        <w:rPr>
          <w:rFonts w:ascii="Times New Roman" w:eastAsia="Times New Roman" w:hAnsi="Times New Roman" w:cs="Times New Roman"/>
          <w:sz w:val="20"/>
          <w:szCs w:val="20"/>
        </w:rPr>
        <w:t xml:space="preserve">существующих алгоритмов измерения. </w:t>
      </w:r>
    </w:p>
    <w:p w:rsidR="00980FA6" w:rsidRPr="00A45C23" w:rsidRDefault="0035601F" w:rsidP="00A45C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5C23">
        <w:rPr>
          <w:rFonts w:ascii="Times New Roman" w:eastAsia="Times New Roman" w:hAnsi="Times New Roman" w:cs="Times New Roman"/>
          <w:b/>
          <w:sz w:val="20"/>
          <w:szCs w:val="20"/>
        </w:rPr>
        <w:t>Литература</w:t>
      </w:r>
    </w:p>
    <w:p w:rsidR="0035601F" w:rsidRPr="004522CC" w:rsidRDefault="0035601F" w:rsidP="004522C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5C23">
        <w:rPr>
          <w:rFonts w:ascii="Times New Roman" w:eastAsia="Times New Roman" w:hAnsi="Times New Roman" w:cs="Times New Roman"/>
          <w:sz w:val="20"/>
          <w:szCs w:val="20"/>
        </w:rPr>
        <w:t>1.</w:t>
      </w:r>
      <w:r w:rsidR="004522CC" w:rsidRPr="004522CC">
        <w:rPr>
          <w:sz w:val="18"/>
          <w:szCs w:val="18"/>
        </w:rPr>
        <w:t xml:space="preserve"> </w:t>
      </w:r>
      <w:r w:rsidR="004522CC" w:rsidRPr="004522CC">
        <w:rPr>
          <w:rFonts w:ascii="Times New Roman" w:eastAsia="Times New Roman" w:hAnsi="Times New Roman" w:cs="Times New Roman"/>
          <w:b/>
          <w:sz w:val="18"/>
          <w:szCs w:val="18"/>
        </w:rPr>
        <w:t>Лаппе Р., Фишер Ф.</w:t>
      </w:r>
      <w:r w:rsidR="004522CC" w:rsidRPr="004522CC">
        <w:rPr>
          <w:rFonts w:ascii="Times New Roman" w:eastAsia="Times New Roman" w:hAnsi="Times New Roman" w:cs="Times New Roman"/>
          <w:sz w:val="18"/>
          <w:szCs w:val="18"/>
        </w:rPr>
        <w:t xml:space="preserve"> Измерения в энергетической электронике</w:t>
      </w:r>
      <w:r w:rsidR="004522CC">
        <w:rPr>
          <w:rFonts w:ascii="Times New Roman" w:eastAsia="Times New Roman" w:hAnsi="Times New Roman" w:cs="Times New Roman"/>
          <w:sz w:val="18"/>
          <w:szCs w:val="18"/>
        </w:rPr>
        <w:t>.</w:t>
      </w:r>
      <w:r w:rsidR="004522CC" w:rsidRPr="004522CC">
        <w:t xml:space="preserve"> </w:t>
      </w:r>
      <w:bookmarkStart w:id="0" w:name="_GoBack"/>
      <w:bookmarkEnd w:id="0"/>
      <w:proofErr w:type="spellStart"/>
      <w:r w:rsidR="004522CC">
        <w:rPr>
          <w:rFonts w:ascii="Times New Roman" w:eastAsia="Times New Roman" w:hAnsi="Times New Roman" w:cs="Times New Roman"/>
          <w:sz w:val="18"/>
          <w:szCs w:val="18"/>
        </w:rPr>
        <w:t>Энергоатомиздат</w:t>
      </w:r>
      <w:proofErr w:type="spellEnd"/>
      <w:r w:rsidR="004522C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522CC" w:rsidRPr="004522CC">
        <w:rPr>
          <w:rFonts w:ascii="Times New Roman" w:eastAsia="Times New Roman" w:hAnsi="Times New Roman" w:cs="Times New Roman"/>
          <w:sz w:val="18"/>
          <w:szCs w:val="18"/>
        </w:rPr>
        <w:t>1986</w:t>
      </w:r>
      <w:r w:rsidR="004522CC" w:rsidRPr="004522C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5601F" w:rsidRPr="0035601F" w:rsidRDefault="0035601F" w:rsidP="003560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FA6" w:rsidRPr="0035601F" w:rsidRDefault="00980FA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0FA6" w:rsidRPr="0035601F" w:rsidRDefault="00980FA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80FA6" w:rsidRPr="0035601F" w:rsidSect="00F372DA">
      <w:pgSz w:w="8391" w:h="11907" w:code="11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A6"/>
    <w:rsid w:val="00034CCC"/>
    <w:rsid w:val="00274885"/>
    <w:rsid w:val="00300180"/>
    <w:rsid w:val="0035601F"/>
    <w:rsid w:val="004522CC"/>
    <w:rsid w:val="004B4E89"/>
    <w:rsid w:val="004C5503"/>
    <w:rsid w:val="00542AB9"/>
    <w:rsid w:val="007877CD"/>
    <w:rsid w:val="008E589B"/>
    <w:rsid w:val="00916128"/>
    <w:rsid w:val="00980FA6"/>
    <w:rsid w:val="00A45C23"/>
    <w:rsid w:val="00F372DA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FB69"/>
  <w15:docId w15:val="{5213DB08-C70B-48C7-97CF-BF9EE2C1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2016-11-03T22:28:00Z</dcterms:created>
  <dcterms:modified xsi:type="dcterms:W3CDTF">2016-11-03T22:28:00Z</dcterms:modified>
</cp:coreProperties>
</file>