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81" w:rsidRPr="00164744" w:rsidRDefault="00761781" w:rsidP="00761781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</w:t>
      </w:r>
      <w:r w:rsidRPr="00164744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А</w:t>
      </w:r>
      <w:r w:rsidRPr="00164744"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  <w:b/>
          <w:i/>
        </w:rPr>
        <w:t>Иванов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 xml:space="preserve">, </w:t>
      </w:r>
      <w:proofErr w:type="spellStart"/>
      <w:r w:rsidR="006B5745">
        <w:rPr>
          <w:rFonts w:ascii="Times New Roman" w:hAnsi="Times New Roman"/>
          <w:b/>
          <w:i/>
          <w:color w:val="000000"/>
          <w:shd w:val="clear" w:color="auto" w:fill="FFFFFF"/>
        </w:rPr>
        <w:t>асп</w:t>
      </w:r>
      <w:proofErr w:type="spellEnd"/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 xml:space="preserve">.; рук. 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А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>.</w:t>
      </w:r>
      <w:r w:rsidR="006B5745">
        <w:rPr>
          <w:rFonts w:ascii="Times New Roman" w:hAnsi="Times New Roman"/>
          <w:b/>
          <w:i/>
          <w:color w:val="000000"/>
          <w:shd w:val="clear" w:color="auto" w:fill="FFFFFF"/>
        </w:rPr>
        <w:t>Г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 xml:space="preserve">. </w:t>
      </w:r>
      <w:r w:rsidR="006B5745">
        <w:rPr>
          <w:rFonts w:ascii="Times New Roman" w:hAnsi="Times New Roman"/>
          <w:b/>
          <w:i/>
          <w:color w:val="000000"/>
          <w:shd w:val="clear" w:color="auto" w:fill="FFFFFF"/>
        </w:rPr>
        <w:t>Долгополов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r w:rsidR="006B5745">
        <w:rPr>
          <w:rFonts w:ascii="Times New Roman" w:hAnsi="Times New Roman"/>
          <w:b/>
          <w:i/>
          <w:color w:val="000000"/>
          <w:shd w:val="clear" w:color="auto" w:fill="FFFFFF"/>
        </w:rPr>
        <w:t>д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 xml:space="preserve">.т.н., </w:t>
      </w:r>
      <w:r w:rsidR="006B5745">
        <w:rPr>
          <w:rFonts w:ascii="Times New Roman" w:hAnsi="Times New Roman"/>
          <w:b/>
          <w:i/>
          <w:color w:val="000000"/>
          <w:shd w:val="clear" w:color="auto" w:fill="FFFFFF"/>
        </w:rPr>
        <w:t>с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>.</w:t>
      </w:r>
      <w:r w:rsidR="006B5745">
        <w:rPr>
          <w:rFonts w:ascii="Times New Roman" w:hAnsi="Times New Roman"/>
          <w:b/>
          <w:i/>
          <w:color w:val="000000"/>
          <w:shd w:val="clear" w:color="auto" w:fill="FFFFFF"/>
        </w:rPr>
        <w:t>н.с.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 xml:space="preserve"> (НИУ 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«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>МЭИ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»</w:t>
      </w:r>
      <w:r w:rsidRPr="00164744">
        <w:rPr>
          <w:rFonts w:ascii="Times New Roman" w:hAnsi="Times New Roman"/>
          <w:b/>
          <w:i/>
          <w:color w:val="000000"/>
          <w:shd w:val="clear" w:color="auto" w:fill="FFFFFF"/>
        </w:rPr>
        <w:t>)</w:t>
      </w:r>
    </w:p>
    <w:p w:rsidR="00761781" w:rsidRPr="00937668" w:rsidRDefault="006434B6" w:rsidP="00937668">
      <w:pPr>
        <w:spacing w:after="1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aps/>
          <w:sz w:val="22"/>
        </w:rPr>
        <w:t>Метод повышения точности двустороннего омп на воздушных линиях с двусторонним питанием</w:t>
      </w:r>
      <w:r w:rsidR="005C07AB">
        <w:rPr>
          <w:rFonts w:ascii="Times New Roman" w:hAnsi="Times New Roman"/>
          <w:b/>
          <w:caps/>
          <w:sz w:val="22"/>
        </w:rPr>
        <w:t xml:space="preserve"> при наличи</w:t>
      </w:r>
      <w:r w:rsidR="00D64755">
        <w:rPr>
          <w:rFonts w:ascii="Times New Roman" w:hAnsi="Times New Roman"/>
          <w:b/>
          <w:caps/>
          <w:sz w:val="22"/>
        </w:rPr>
        <w:t>и</w:t>
      </w:r>
      <w:r w:rsidR="005C07AB">
        <w:rPr>
          <w:rFonts w:ascii="Times New Roman" w:hAnsi="Times New Roman"/>
          <w:b/>
          <w:caps/>
          <w:sz w:val="22"/>
        </w:rPr>
        <w:t xml:space="preserve"> отпаек</w:t>
      </w:r>
      <w:r w:rsidR="00761781" w:rsidRPr="00761781">
        <w:rPr>
          <w:rFonts w:ascii="Times New Roman" w:hAnsi="Times New Roman"/>
          <w:b/>
          <w:caps/>
          <w:sz w:val="22"/>
        </w:rPr>
        <w:t>.</w:t>
      </w:r>
    </w:p>
    <w:p w:rsidR="006434B6" w:rsidRPr="006434B6" w:rsidRDefault="006434B6" w:rsidP="006434B6">
      <w:pPr>
        <w:ind w:firstLine="284"/>
        <w:rPr>
          <w:rFonts w:ascii="Times New Roman" w:hAnsi="Times New Roman"/>
          <w:szCs w:val="22"/>
        </w:rPr>
      </w:pPr>
      <w:r w:rsidRPr="006434B6">
        <w:rPr>
          <w:rFonts w:ascii="Times New Roman" w:hAnsi="Times New Roman"/>
          <w:szCs w:val="22"/>
        </w:rPr>
        <w:t>Главной задачей электроэнергетической системы является бесперебойность снабжения потребителей электроэнергии. Воздушные линии электропередачи</w:t>
      </w:r>
      <w:r w:rsidR="0080327B">
        <w:rPr>
          <w:rFonts w:ascii="Times New Roman" w:hAnsi="Times New Roman"/>
          <w:szCs w:val="22"/>
        </w:rPr>
        <w:t xml:space="preserve"> (</w:t>
      </w:r>
      <w:proofErr w:type="gramStart"/>
      <w:r w:rsidR="0080327B">
        <w:rPr>
          <w:rFonts w:ascii="Times New Roman" w:hAnsi="Times New Roman"/>
          <w:szCs w:val="22"/>
        </w:rPr>
        <w:t>ВЛ</w:t>
      </w:r>
      <w:proofErr w:type="gramEnd"/>
      <w:r w:rsidR="0080327B">
        <w:rPr>
          <w:rFonts w:ascii="Times New Roman" w:hAnsi="Times New Roman"/>
          <w:szCs w:val="22"/>
        </w:rPr>
        <w:t>)</w:t>
      </w:r>
      <w:r w:rsidRPr="006434B6">
        <w:rPr>
          <w:rFonts w:ascii="Times New Roman" w:hAnsi="Times New Roman"/>
          <w:szCs w:val="22"/>
        </w:rPr>
        <w:t xml:space="preserve"> относятся к наиболее повреждаемым элементам ЭЭС. От времени ремонта </w:t>
      </w:r>
      <w:proofErr w:type="gramStart"/>
      <w:r w:rsidRPr="006434B6">
        <w:rPr>
          <w:rFonts w:ascii="Times New Roman" w:hAnsi="Times New Roman"/>
          <w:szCs w:val="22"/>
        </w:rPr>
        <w:t>ВЛ</w:t>
      </w:r>
      <w:proofErr w:type="gramEnd"/>
      <w:r w:rsidRPr="006434B6">
        <w:rPr>
          <w:rFonts w:ascii="Times New Roman" w:hAnsi="Times New Roman"/>
          <w:szCs w:val="22"/>
        </w:rPr>
        <w:t xml:space="preserve"> и времени восстановления транзита электроэнергии существенно зависят технико-экономические показатели электроснабжения народного хозяйства, а также нормальные условия жизни и быта людей</w:t>
      </w:r>
      <w:r w:rsidR="00D64755">
        <w:rPr>
          <w:rFonts w:ascii="Times New Roman" w:hAnsi="Times New Roman"/>
          <w:szCs w:val="22"/>
        </w:rPr>
        <w:t xml:space="preserve"> </w:t>
      </w:r>
      <w:r w:rsidR="00D64755" w:rsidRPr="00D64755">
        <w:rPr>
          <w:rFonts w:ascii="Times New Roman" w:hAnsi="Times New Roman"/>
          <w:szCs w:val="22"/>
        </w:rPr>
        <w:t>[</w:t>
      </w:r>
      <w:r w:rsidR="00D64755">
        <w:rPr>
          <w:rFonts w:ascii="Times New Roman" w:hAnsi="Times New Roman"/>
          <w:szCs w:val="22"/>
        </w:rPr>
        <w:t>1</w:t>
      </w:r>
      <w:r w:rsidR="00D64755" w:rsidRPr="00D64755">
        <w:rPr>
          <w:rFonts w:ascii="Times New Roman" w:hAnsi="Times New Roman"/>
          <w:szCs w:val="22"/>
        </w:rPr>
        <w:t>]</w:t>
      </w:r>
      <w:r w:rsidRPr="006434B6">
        <w:rPr>
          <w:rFonts w:ascii="Times New Roman" w:hAnsi="Times New Roman"/>
          <w:szCs w:val="22"/>
        </w:rPr>
        <w:t>. Необходимым звеном в обеспечение бесперебойности работы ЭЭС является процесс определения мест повреждения (ОМП). Он способствует ускорению выявления и ликвидации повреждений на ВЛ. При этом, важнейшим показателем алгоритмов ОМП является их точность</w:t>
      </w:r>
      <w:r w:rsidR="002F7A53">
        <w:rPr>
          <w:rFonts w:ascii="Times New Roman" w:hAnsi="Times New Roman"/>
          <w:szCs w:val="22"/>
        </w:rPr>
        <w:t xml:space="preserve">, </w:t>
      </w:r>
      <w:r w:rsidR="0077227D">
        <w:rPr>
          <w:rFonts w:ascii="Times New Roman" w:hAnsi="Times New Roman"/>
          <w:szCs w:val="22"/>
        </w:rPr>
        <w:t>которая</w:t>
      </w:r>
      <w:r w:rsidR="002F7A53">
        <w:rPr>
          <w:rFonts w:ascii="Times New Roman" w:hAnsi="Times New Roman"/>
          <w:szCs w:val="22"/>
        </w:rPr>
        <w:t xml:space="preserve"> </w:t>
      </w:r>
      <w:r w:rsidR="0077227D">
        <w:rPr>
          <w:rFonts w:ascii="Times New Roman" w:hAnsi="Times New Roman"/>
          <w:szCs w:val="22"/>
        </w:rPr>
        <w:t>зависит от множества</w:t>
      </w:r>
      <w:r w:rsidR="002F7A53">
        <w:rPr>
          <w:rFonts w:ascii="Times New Roman" w:hAnsi="Times New Roman"/>
          <w:szCs w:val="22"/>
        </w:rPr>
        <w:t xml:space="preserve"> </w:t>
      </w:r>
      <w:r w:rsidR="00783E7C">
        <w:rPr>
          <w:rFonts w:ascii="Times New Roman" w:hAnsi="Times New Roman"/>
          <w:szCs w:val="22"/>
        </w:rPr>
        <w:t>условий</w:t>
      </w:r>
      <w:r w:rsidR="003A40C4">
        <w:rPr>
          <w:rFonts w:ascii="Times New Roman" w:hAnsi="Times New Roman"/>
          <w:szCs w:val="22"/>
        </w:rPr>
        <w:t xml:space="preserve"> </w:t>
      </w:r>
      <w:r w:rsidR="003A40C4" w:rsidRPr="002F7A53">
        <w:rPr>
          <w:rFonts w:ascii="Times New Roman" w:hAnsi="Times New Roman"/>
          <w:szCs w:val="22"/>
        </w:rPr>
        <w:t>[2]</w:t>
      </w:r>
      <w:r w:rsidRPr="006434B6">
        <w:rPr>
          <w:rFonts w:ascii="Times New Roman" w:hAnsi="Times New Roman"/>
          <w:szCs w:val="22"/>
        </w:rPr>
        <w:t>.</w:t>
      </w:r>
    </w:p>
    <w:p w:rsidR="006434B6" w:rsidRPr="006434B6" w:rsidRDefault="006434B6" w:rsidP="006434B6">
      <w:pPr>
        <w:ind w:firstLine="284"/>
        <w:rPr>
          <w:rFonts w:ascii="Times New Roman" w:hAnsi="Times New Roman"/>
          <w:szCs w:val="22"/>
        </w:rPr>
      </w:pPr>
      <w:r w:rsidRPr="006434B6">
        <w:rPr>
          <w:rFonts w:ascii="Times New Roman" w:hAnsi="Times New Roman"/>
          <w:szCs w:val="22"/>
        </w:rPr>
        <w:t xml:space="preserve">Для </w:t>
      </w:r>
      <w:proofErr w:type="gramStart"/>
      <w:r w:rsidRPr="006434B6">
        <w:rPr>
          <w:rFonts w:ascii="Times New Roman" w:hAnsi="Times New Roman"/>
          <w:szCs w:val="22"/>
        </w:rPr>
        <w:t>ВЛ</w:t>
      </w:r>
      <w:proofErr w:type="gramEnd"/>
      <w:r w:rsidRPr="006434B6">
        <w:rPr>
          <w:rFonts w:ascii="Times New Roman" w:hAnsi="Times New Roman"/>
          <w:szCs w:val="22"/>
        </w:rPr>
        <w:t xml:space="preserve"> с двухсторонним питанием одним из существенных источников искажений оценки расстояния до точки повреждения является наличие неконтролируемых </w:t>
      </w:r>
      <w:r w:rsidR="0080327B">
        <w:rPr>
          <w:rFonts w:ascii="Times New Roman" w:hAnsi="Times New Roman"/>
          <w:szCs w:val="22"/>
        </w:rPr>
        <w:t xml:space="preserve">точек </w:t>
      </w:r>
      <w:r w:rsidRPr="006434B6">
        <w:rPr>
          <w:rFonts w:ascii="Times New Roman" w:hAnsi="Times New Roman"/>
          <w:szCs w:val="22"/>
        </w:rPr>
        <w:t xml:space="preserve">отпаек с произвольной нагрузкой, вносящей искажения в замер расстояния. Также заметное влияние на точность алгоритмов ОМП оказывает искажение сигналов тока, возникающие вследствие влияния электромагнитного переходного процесса при </w:t>
      </w:r>
      <w:proofErr w:type="gramStart"/>
      <w:r w:rsidRPr="006434B6">
        <w:rPr>
          <w:rFonts w:ascii="Times New Roman" w:hAnsi="Times New Roman"/>
          <w:szCs w:val="22"/>
        </w:rPr>
        <w:t>КЗ</w:t>
      </w:r>
      <w:proofErr w:type="gramEnd"/>
      <w:r w:rsidRPr="006434B6">
        <w:rPr>
          <w:rFonts w:ascii="Times New Roman" w:hAnsi="Times New Roman"/>
          <w:szCs w:val="22"/>
        </w:rPr>
        <w:t>, а также из-за наличия «шумов» в каналах измерения</w:t>
      </w:r>
      <w:r w:rsidR="00D2544E">
        <w:rPr>
          <w:rFonts w:ascii="Times New Roman" w:hAnsi="Times New Roman"/>
          <w:szCs w:val="22"/>
        </w:rPr>
        <w:t xml:space="preserve"> электрических величин</w:t>
      </w:r>
      <w:r w:rsidRPr="006434B6">
        <w:rPr>
          <w:rFonts w:ascii="Times New Roman" w:hAnsi="Times New Roman"/>
          <w:szCs w:val="22"/>
        </w:rPr>
        <w:t>.</w:t>
      </w:r>
      <w:r w:rsidR="005C07AB" w:rsidRPr="005C07AB">
        <w:rPr>
          <w:rFonts w:ascii="Times New Roman" w:hAnsi="Times New Roman"/>
          <w:szCs w:val="22"/>
        </w:rPr>
        <w:t xml:space="preserve"> </w:t>
      </w:r>
      <w:r w:rsidR="005C07AB" w:rsidRPr="005C07AB">
        <w:rPr>
          <w:rFonts w:ascii="Times New Roman" w:hAnsi="Times New Roman"/>
          <w:szCs w:val="22"/>
        </w:rPr>
        <w:t xml:space="preserve">Подпитка точки </w:t>
      </w:r>
      <w:proofErr w:type="gramStart"/>
      <w:r w:rsidR="005C07AB" w:rsidRPr="005C07AB">
        <w:rPr>
          <w:rFonts w:ascii="Times New Roman" w:hAnsi="Times New Roman"/>
          <w:szCs w:val="22"/>
        </w:rPr>
        <w:t>КЗ</w:t>
      </w:r>
      <w:proofErr w:type="gramEnd"/>
      <w:r w:rsidR="005C07AB" w:rsidRPr="005C07AB">
        <w:rPr>
          <w:rFonts w:ascii="Times New Roman" w:hAnsi="Times New Roman"/>
          <w:szCs w:val="22"/>
        </w:rPr>
        <w:t xml:space="preserve"> со стороны двигателей в составе нагрузки на отпайках </w:t>
      </w:r>
      <w:r w:rsidR="005C07AB">
        <w:rPr>
          <w:rFonts w:ascii="Times New Roman" w:hAnsi="Times New Roman"/>
          <w:szCs w:val="22"/>
        </w:rPr>
        <w:t>тоже приводит</w:t>
      </w:r>
      <w:r w:rsidR="005C07AB" w:rsidRPr="005C07AB">
        <w:rPr>
          <w:rFonts w:ascii="Times New Roman" w:hAnsi="Times New Roman"/>
          <w:szCs w:val="22"/>
        </w:rPr>
        <w:t xml:space="preserve"> к погрешнос</w:t>
      </w:r>
      <w:bookmarkStart w:id="0" w:name="_GoBack"/>
      <w:bookmarkEnd w:id="0"/>
      <w:r w:rsidR="005C07AB" w:rsidRPr="005C07AB">
        <w:rPr>
          <w:rFonts w:ascii="Times New Roman" w:hAnsi="Times New Roman"/>
          <w:szCs w:val="22"/>
        </w:rPr>
        <w:t>ти</w:t>
      </w:r>
      <w:r w:rsidR="00783E7C">
        <w:rPr>
          <w:rFonts w:ascii="Times New Roman" w:hAnsi="Times New Roman"/>
          <w:szCs w:val="22"/>
        </w:rPr>
        <w:t xml:space="preserve"> замера</w:t>
      </w:r>
      <w:r w:rsidR="005C07AB">
        <w:rPr>
          <w:rFonts w:ascii="Times New Roman" w:hAnsi="Times New Roman"/>
          <w:szCs w:val="22"/>
        </w:rPr>
        <w:t>.</w:t>
      </w:r>
    </w:p>
    <w:p w:rsidR="003F1609" w:rsidRPr="00761781" w:rsidRDefault="00D2544E" w:rsidP="006434B6">
      <w:pPr>
        <w:ind w:firstLine="284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Данный</w:t>
      </w:r>
      <w:r w:rsidR="0080327B">
        <w:rPr>
          <w:rFonts w:ascii="Times New Roman" w:hAnsi="Times New Roman"/>
          <w:szCs w:val="22"/>
        </w:rPr>
        <w:t xml:space="preserve"> метод</w:t>
      </w:r>
      <w:r w:rsidR="006434B6" w:rsidRPr="006434B6">
        <w:rPr>
          <w:rFonts w:ascii="Times New Roman" w:hAnsi="Times New Roman"/>
          <w:szCs w:val="22"/>
        </w:rPr>
        <w:t xml:space="preserve"> по</w:t>
      </w:r>
      <w:r w:rsidR="0080327B">
        <w:rPr>
          <w:rFonts w:ascii="Times New Roman" w:hAnsi="Times New Roman"/>
          <w:szCs w:val="22"/>
        </w:rPr>
        <w:t>звол</w:t>
      </w:r>
      <w:r>
        <w:rPr>
          <w:rFonts w:ascii="Times New Roman" w:hAnsi="Times New Roman"/>
          <w:szCs w:val="22"/>
        </w:rPr>
        <w:t>и</w:t>
      </w:r>
      <w:r w:rsidR="0080327B">
        <w:rPr>
          <w:rFonts w:ascii="Times New Roman" w:hAnsi="Times New Roman"/>
          <w:szCs w:val="22"/>
        </w:rPr>
        <w:t>т</w:t>
      </w:r>
      <w:r w:rsidR="006434B6" w:rsidRPr="006434B6">
        <w:rPr>
          <w:rFonts w:ascii="Times New Roman" w:hAnsi="Times New Roman"/>
          <w:szCs w:val="22"/>
        </w:rPr>
        <w:t xml:space="preserve"> сни</w:t>
      </w:r>
      <w:r w:rsidR="0080327B">
        <w:rPr>
          <w:rFonts w:ascii="Times New Roman" w:hAnsi="Times New Roman"/>
          <w:szCs w:val="22"/>
        </w:rPr>
        <w:t>зить погрешность</w:t>
      </w:r>
      <w:r w:rsidR="006434B6" w:rsidRPr="006434B6">
        <w:rPr>
          <w:rFonts w:ascii="Times New Roman" w:hAnsi="Times New Roman"/>
          <w:szCs w:val="22"/>
        </w:rPr>
        <w:t xml:space="preserve"> ОМП </w:t>
      </w:r>
      <w:r>
        <w:rPr>
          <w:rFonts w:ascii="Times New Roman" w:hAnsi="Times New Roman"/>
          <w:szCs w:val="22"/>
        </w:rPr>
        <w:t xml:space="preserve">путем разработки алгоритмов, </w:t>
      </w:r>
      <w:r w:rsidR="006434B6" w:rsidRPr="006434B6">
        <w:rPr>
          <w:rFonts w:ascii="Times New Roman" w:hAnsi="Times New Roman"/>
          <w:szCs w:val="22"/>
        </w:rPr>
        <w:t xml:space="preserve">обладающих повышенной устойчивостью в </w:t>
      </w:r>
      <w:r w:rsidR="002F7A53">
        <w:rPr>
          <w:rFonts w:ascii="Times New Roman" w:hAnsi="Times New Roman"/>
          <w:szCs w:val="22"/>
        </w:rPr>
        <w:t>вышеперечисленных</w:t>
      </w:r>
      <w:r w:rsidR="006434B6" w:rsidRPr="006434B6">
        <w:rPr>
          <w:rFonts w:ascii="Times New Roman" w:hAnsi="Times New Roman"/>
          <w:szCs w:val="22"/>
        </w:rPr>
        <w:t xml:space="preserve"> условиях.</w:t>
      </w:r>
      <w:r w:rsidR="003F1609" w:rsidRPr="00761781">
        <w:rPr>
          <w:rFonts w:ascii="Times New Roman" w:hAnsi="Times New Roman"/>
          <w:szCs w:val="22"/>
        </w:rPr>
        <w:t xml:space="preserve"> </w:t>
      </w:r>
    </w:p>
    <w:p w:rsidR="00E76458" w:rsidRDefault="00471BAA" w:rsidP="00471B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8F6753" w:rsidRPr="00E81F16" w:rsidRDefault="00D64755" w:rsidP="00D64755">
      <w:pPr>
        <w:pStyle w:val="a3"/>
        <w:numPr>
          <w:ilvl w:val="0"/>
          <w:numId w:val="2"/>
        </w:numPr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b/>
          <w:sz w:val="18"/>
        </w:rPr>
        <w:t>Идельчик</w:t>
      </w:r>
      <w:proofErr w:type="spellEnd"/>
      <w:r>
        <w:rPr>
          <w:rFonts w:ascii="Times New Roman" w:hAnsi="Times New Roman"/>
          <w:b/>
          <w:sz w:val="18"/>
        </w:rPr>
        <w:t xml:space="preserve"> В.И. </w:t>
      </w:r>
      <w:r w:rsidRPr="00D64755">
        <w:rPr>
          <w:rFonts w:ascii="Times New Roman" w:hAnsi="Times New Roman"/>
          <w:sz w:val="18"/>
        </w:rPr>
        <w:t xml:space="preserve">Электрические системы и сети: Учебник для вузов. М.: </w:t>
      </w:r>
      <w:proofErr w:type="spellStart"/>
      <w:r w:rsidRPr="00D64755">
        <w:rPr>
          <w:rFonts w:ascii="Times New Roman" w:hAnsi="Times New Roman"/>
          <w:sz w:val="18"/>
        </w:rPr>
        <w:t>Энергоатомиздат</w:t>
      </w:r>
      <w:proofErr w:type="spellEnd"/>
      <w:r w:rsidRPr="00D64755">
        <w:rPr>
          <w:rFonts w:ascii="Times New Roman" w:hAnsi="Times New Roman"/>
          <w:sz w:val="18"/>
        </w:rPr>
        <w:t>, 1989.</w:t>
      </w:r>
      <w:r w:rsidR="008F6753" w:rsidRPr="008F6753">
        <w:rPr>
          <w:rFonts w:ascii="Times New Roman" w:hAnsi="Times New Roman"/>
          <w:sz w:val="18"/>
        </w:rPr>
        <w:t xml:space="preserve"> </w:t>
      </w:r>
    </w:p>
    <w:p w:rsidR="00E81F16" w:rsidRPr="00E81F16" w:rsidRDefault="00E81F16" w:rsidP="00E81F16">
      <w:pPr>
        <w:pStyle w:val="a3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E81F16">
        <w:rPr>
          <w:rFonts w:ascii="Times New Roman" w:hAnsi="Times New Roman"/>
          <w:b/>
          <w:sz w:val="18"/>
          <w:szCs w:val="18"/>
        </w:rPr>
        <w:t>Аржанников Е.А.</w:t>
      </w:r>
      <w:r w:rsidRPr="00E81F16">
        <w:rPr>
          <w:rFonts w:ascii="Times New Roman" w:hAnsi="Times New Roman"/>
          <w:sz w:val="18"/>
          <w:szCs w:val="18"/>
        </w:rPr>
        <w:t>,</w:t>
      </w:r>
      <w:r w:rsidRPr="00E81F16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81F16">
        <w:rPr>
          <w:rFonts w:ascii="Times New Roman" w:hAnsi="Times New Roman"/>
          <w:sz w:val="18"/>
          <w:szCs w:val="18"/>
        </w:rPr>
        <w:t>Лукоянов</w:t>
      </w:r>
      <w:proofErr w:type="spellEnd"/>
      <w:r w:rsidRPr="00E81F16">
        <w:rPr>
          <w:rFonts w:ascii="Times New Roman" w:hAnsi="Times New Roman"/>
          <w:sz w:val="18"/>
          <w:szCs w:val="18"/>
        </w:rPr>
        <w:t xml:space="preserve"> В.Ю., </w:t>
      </w:r>
      <w:proofErr w:type="spellStart"/>
      <w:r w:rsidRPr="00E81F16">
        <w:rPr>
          <w:rFonts w:ascii="Times New Roman" w:hAnsi="Times New Roman"/>
          <w:sz w:val="18"/>
          <w:szCs w:val="18"/>
        </w:rPr>
        <w:t>Мисриханов</w:t>
      </w:r>
      <w:proofErr w:type="spellEnd"/>
      <w:r w:rsidRPr="00E81F16">
        <w:rPr>
          <w:rFonts w:ascii="Times New Roman" w:hAnsi="Times New Roman"/>
          <w:sz w:val="18"/>
          <w:szCs w:val="18"/>
        </w:rPr>
        <w:t xml:space="preserve"> М.Ш. Определение места короткого замыкания на высоковольтных линиях электропередачи. М.: </w:t>
      </w:r>
      <w:proofErr w:type="spellStart"/>
      <w:r w:rsidRPr="00E81F16">
        <w:rPr>
          <w:rFonts w:ascii="Times New Roman" w:hAnsi="Times New Roman"/>
          <w:sz w:val="18"/>
          <w:szCs w:val="18"/>
        </w:rPr>
        <w:t>Энергоатомиздат</w:t>
      </w:r>
      <w:proofErr w:type="spellEnd"/>
      <w:r w:rsidRPr="00E81F16">
        <w:rPr>
          <w:rFonts w:ascii="Times New Roman" w:hAnsi="Times New Roman"/>
          <w:sz w:val="18"/>
          <w:szCs w:val="18"/>
        </w:rPr>
        <w:t>, 2003.</w:t>
      </w:r>
    </w:p>
    <w:p w:rsidR="00471BAA" w:rsidRPr="00471BAA" w:rsidRDefault="00471BAA" w:rsidP="00471BAA">
      <w:pPr>
        <w:jc w:val="left"/>
        <w:rPr>
          <w:rFonts w:ascii="Times New Roman" w:hAnsi="Times New Roman"/>
          <w:b/>
        </w:rPr>
      </w:pPr>
    </w:p>
    <w:sectPr w:rsidR="00471BAA" w:rsidRPr="00471BAA" w:rsidSect="00761781">
      <w:pgSz w:w="8391" w:h="11907" w:code="11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BA1"/>
    <w:multiLevelType w:val="hybridMultilevel"/>
    <w:tmpl w:val="85D0E216"/>
    <w:lvl w:ilvl="0" w:tplc="F67C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162"/>
    <w:multiLevelType w:val="hybridMultilevel"/>
    <w:tmpl w:val="EDFC85A6"/>
    <w:lvl w:ilvl="0" w:tplc="9F16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609"/>
    <w:rsid w:val="002673C9"/>
    <w:rsid w:val="002846AE"/>
    <w:rsid w:val="002F7A53"/>
    <w:rsid w:val="003A40C4"/>
    <w:rsid w:val="003F1609"/>
    <w:rsid w:val="00471BAA"/>
    <w:rsid w:val="00486946"/>
    <w:rsid w:val="005C07AB"/>
    <w:rsid w:val="006434B6"/>
    <w:rsid w:val="00671A71"/>
    <w:rsid w:val="006B5745"/>
    <w:rsid w:val="00761781"/>
    <w:rsid w:val="0077227D"/>
    <w:rsid w:val="00783E7C"/>
    <w:rsid w:val="0080327B"/>
    <w:rsid w:val="008F6753"/>
    <w:rsid w:val="00937668"/>
    <w:rsid w:val="00D2544E"/>
    <w:rsid w:val="00D64755"/>
    <w:rsid w:val="00DF62CF"/>
    <w:rsid w:val="00E81F16"/>
    <w:rsid w:val="00F93F62"/>
    <w:rsid w:val="00FA6E9E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9"/>
    <w:pPr>
      <w:spacing w:after="0" w:line="240" w:lineRule="auto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RADIUS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12</cp:revision>
  <dcterms:created xsi:type="dcterms:W3CDTF">2015-11-05T12:35:00Z</dcterms:created>
  <dcterms:modified xsi:type="dcterms:W3CDTF">2016-11-10T15:00:00Z</dcterms:modified>
</cp:coreProperties>
</file>